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42" w:rsidRPr="00AD5374" w:rsidRDefault="00745B92" w:rsidP="00A36852">
      <w:pPr>
        <w:pStyle w:val="a5"/>
        <w:keepLines/>
        <w:jc w:val="left"/>
        <w:rPr>
          <w:rFonts w:ascii="Tahoma" w:hAnsi="Tahoma"/>
          <w:b/>
          <w:sz w:val="22"/>
          <w:lang w:val="ru-RU"/>
        </w:rPr>
      </w:pPr>
      <w:r w:rsidRPr="00745B92">
        <w:rPr>
          <w:rFonts w:ascii="Arial" w:hAnsi="Arial" w:cs="Arial"/>
          <w:b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81pt;mso-position-horizontal-relative:char;mso-position-vertical-relative:line">
            <v:imagedata r:id="rId6" o:title="" croptop=".46875" cropbottom="11776f"/>
          </v:shape>
        </w:pict>
      </w:r>
      <w:r w:rsidR="00074942">
        <w:rPr>
          <w:rFonts w:ascii="Arial" w:hAnsi="Arial" w:cs="Arial"/>
          <w:b/>
          <w:sz w:val="24"/>
          <w:lang w:val="ru-RU"/>
        </w:rPr>
        <w:t xml:space="preserve">                                                                       </w:t>
      </w:r>
      <w:r w:rsidRPr="00745B92">
        <w:rPr>
          <w:rFonts w:cs="Arial"/>
          <w:b/>
          <w:sz w:val="24"/>
          <w:lang w:val="ru-RU"/>
        </w:rPr>
        <w:pict>
          <v:shape id="_x0000_i1026" type="#_x0000_t75" style="width:75pt;height:57.75pt">
            <v:imagedata r:id="rId7" o:title=""/>
          </v:shape>
        </w:pict>
      </w:r>
      <w:r w:rsidR="00074942">
        <w:rPr>
          <w:rFonts w:ascii="Arial" w:hAnsi="Arial" w:cs="Arial"/>
          <w:b/>
          <w:sz w:val="24"/>
          <w:lang w:val="ru-RU"/>
        </w:rPr>
        <w:t xml:space="preserve">                  </w:t>
      </w:r>
    </w:p>
    <w:p w:rsidR="00074942" w:rsidRDefault="00074942" w:rsidP="00E35D35">
      <w:pPr>
        <w:pStyle w:val="a5"/>
        <w:keepLines/>
        <w:jc w:val="left"/>
        <w:rPr>
          <w:rFonts w:ascii="Tahoma" w:hAnsi="Tahoma"/>
          <w:b/>
          <w:sz w:val="22"/>
          <w:lang w:val="ru-RU"/>
        </w:rPr>
      </w:pPr>
    </w:p>
    <w:p w:rsidR="00074942" w:rsidRPr="00AD5374" w:rsidRDefault="00074942" w:rsidP="00E35D35">
      <w:pPr>
        <w:pStyle w:val="a5"/>
        <w:keepLines/>
        <w:jc w:val="left"/>
        <w:rPr>
          <w:rFonts w:ascii="Tahoma" w:hAnsi="Tahoma"/>
          <w:b/>
          <w:sz w:val="22"/>
          <w:lang w:val="ru-RU"/>
        </w:rPr>
        <w:sectPr w:rsidR="00074942" w:rsidRPr="00AD5374" w:rsidSect="00BB77E2">
          <w:footerReference w:type="even" r:id="rId8"/>
          <w:footerReference w:type="default" r:id="rId9"/>
          <w:headerReference w:type="first" r:id="rId10"/>
          <w:pgSz w:w="11907" w:h="16840" w:code="9"/>
          <w:pgMar w:top="1440" w:right="1134" w:bottom="1134" w:left="1134" w:header="720" w:footer="720" w:gutter="0"/>
          <w:cols w:space="720"/>
          <w:titlePg/>
          <w:docGrid w:linePitch="360"/>
        </w:sectPr>
      </w:pPr>
    </w:p>
    <w:p w:rsidR="00074942" w:rsidRPr="00AD5374" w:rsidRDefault="00074942" w:rsidP="003B1A38">
      <w:pPr>
        <w:pStyle w:val="a5"/>
        <w:keepLines/>
        <w:rPr>
          <w:rFonts w:ascii="Tahoma" w:hAnsi="Tahoma"/>
          <w:b/>
          <w:sz w:val="22"/>
          <w:lang w:val="ru-RU"/>
        </w:rPr>
        <w:sectPr w:rsidR="00074942" w:rsidRPr="00AD5374" w:rsidSect="00EE08DD">
          <w:type w:val="continuous"/>
          <w:pgSz w:w="11907" w:h="16840" w:code="9"/>
          <w:pgMar w:top="1440" w:right="1134" w:bottom="1134" w:left="1134" w:header="720" w:footer="720" w:gutter="0"/>
          <w:cols w:num="2" w:space="720"/>
          <w:docGrid w:linePitch="360"/>
        </w:sectPr>
      </w:pPr>
    </w:p>
    <w:p w:rsidR="00074942" w:rsidRDefault="00074942" w:rsidP="00710A89">
      <w:pPr>
        <w:pStyle w:val="a5"/>
        <w:keepLines/>
        <w:rPr>
          <w:rFonts w:ascii="Tahoma" w:hAnsi="Tahoma"/>
          <w:b/>
          <w:sz w:val="24"/>
          <w:szCs w:val="22"/>
          <w:lang w:val="ru-RU"/>
        </w:rPr>
      </w:pPr>
    </w:p>
    <w:p w:rsidR="00074942" w:rsidRDefault="00074942" w:rsidP="00710A89">
      <w:pPr>
        <w:pStyle w:val="a5"/>
        <w:keepLines/>
        <w:rPr>
          <w:rFonts w:ascii="Tahoma" w:hAnsi="Tahoma"/>
          <w:b/>
          <w:sz w:val="24"/>
          <w:szCs w:val="22"/>
          <w:lang w:val="ru-RU"/>
        </w:rPr>
      </w:pPr>
    </w:p>
    <w:p w:rsidR="00074942" w:rsidRPr="00710A89" w:rsidRDefault="00074942" w:rsidP="00710A89">
      <w:pPr>
        <w:pStyle w:val="a5"/>
        <w:keepLines/>
        <w:rPr>
          <w:rFonts w:ascii="Tahoma" w:hAnsi="Tahoma"/>
          <w:b/>
          <w:sz w:val="24"/>
          <w:szCs w:val="22"/>
          <w:lang w:val="ru-RU"/>
        </w:rPr>
      </w:pPr>
    </w:p>
    <w:p w:rsidR="00074942" w:rsidRPr="00465C5A" w:rsidRDefault="00074942" w:rsidP="00E35D35">
      <w:pPr>
        <w:pStyle w:val="a5"/>
        <w:keepLines/>
        <w:jc w:val="center"/>
        <w:rPr>
          <w:rFonts w:ascii="Arial" w:hAnsi="Arial" w:cs="Arial"/>
          <w:b/>
          <w:sz w:val="24"/>
          <w:szCs w:val="22"/>
          <w:lang w:val="ru-RU"/>
        </w:rPr>
      </w:pPr>
      <w:r w:rsidRPr="00465C5A">
        <w:rPr>
          <w:rFonts w:ascii="Arial" w:hAnsi="Arial" w:cs="Arial"/>
          <w:b/>
          <w:sz w:val="24"/>
          <w:szCs w:val="22"/>
          <w:lang w:val="ru-RU"/>
        </w:rPr>
        <w:t xml:space="preserve">Международная Научная Конференция </w:t>
      </w:r>
    </w:p>
    <w:p w:rsidR="00074942" w:rsidRPr="00465C5A" w:rsidRDefault="00074942" w:rsidP="00CD031B">
      <w:pPr>
        <w:pStyle w:val="a5"/>
        <w:keepLines/>
        <w:jc w:val="center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«</w:t>
      </w:r>
      <w:r w:rsidRPr="00465C5A">
        <w:rPr>
          <w:rFonts w:ascii="Arial" w:hAnsi="Arial" w:cs="Arial"/>
          <w:b/>
          <w:sz w:val="24"/>
          <w:lang w:val="ru-RU"/>
        </w:rPr>
        <w:t>Этические вопросы проведения клинических ис</w:t>
      </w:r>
      <w:r w:rsidRPr="00465C5A">
        <w:rPr>
          <w:rFonts w:ascii="Arial" w:hAnsi="Arial" w:cs="Arial"/>
          <w:b/>
          <w:sz w:val="24"/>
        </w:rPr>
        <w:t>c</w:t>
      </w:r>
      <w:r w:rsidRPr="00465C5A">
        <w:rPr>
          <w:rFonts w:ascii="Arial" w:hAnsi="Arial" w:cs="Arial"/>
          <w:b/>
          <w:sz w:val="24"/>
          <w:lang w:val="ru-RU"/>
        </w:rPr>
        <w:t xml:space="preserve">ледований лекарственных препаратов» </w:t>
      </w:r>
    </w:p>
    <w:p w:rsidR="00074942" w:rsidRPr="00465C5A" w:rsidRDefault="00074942" w:rsidP="00BE78FA">
      <w:pPr>
        <w:pStyle w:val="a5"/>
        <w:keepLines/>
        <w:jc w:val="center"/>
        <w:rPr>
          <w:rFonts w:ascii="Arial" w:hAnsi="Arial" w:cs="Arial"/>
          <w:sz w:val="22"/>
          <w:szCs w:val="22"/>
          <w:lang w:val="ru-RU"/>
        </w:rPr>
      </w:pPr>
    </w:p>
    <w:p w:rsidR="00074942" w:rsidRPr="00465C5A" w:rsidRDefault="00074942" w:rsidP="00BE78FA">
      <w:pPr>
        <w:pStyle w:val="a5"/>
        <w:keepLines/>
        <w:jc w:val="center"/>
        <w:rPr>
          <w:rFonts w:ascii="Arial" w:hAnsi="Arial" w:cs="Arial"/>
          <w:sz w:val="22"/>
          <w:szCs w:val="22"/>
          <w:lang w:val="ru-RU"/>
        </w:rPr>
      </w:pPr>
      <w:r w:rsidRPr="00465C5A">
        <w:rPr>
          <w:rFonts w:ascii="Arial" w:hAnsi="Arial" w:cs="Arial"/>
          <w:sz w:val="22"/>
          <w:szCs w:val="22"/>
          <w:lang w:val="ru-RU"/>
        </w:rPr>
        <w:t>Организована Советом Европы и  Министерством здравоохранения и социального развития Российской Федерации</w:t>
      </w:r>
    </w:p>
    <w:p w:rsidR="00074942" w:rsidRPr="00465C5A" w:rsidRDefault="00074942" w:rsidP="00BE78FA">
      <w:pPr>
        <w:pStyle w:val="a5"/>
        <w:keepLines/>
        <w:jc w:val="center"/>
        <w:rPr>
          <w:rFonts w:ascii="Arial" w:hAnsi="Arial" w:cs="Arial"/>
          <w:sz w:val="22"/>
          <w:szCs w:val="22"/>
          <w:lang w:val="ru-RU"/>
        </w:rPr>
      </w:pPr>
    </w:p>
    <w:p w:rsidR="00074942" w:rsidRPr="00465C5A" w:rsidRDefault="00074942" w:rsidP="005B556C">
      <w:pPr>
        <w:pStyle w:val="a5"/>
        <w:keepLines/>
        <w:spacing w:after="120"/>
        <w:rPr>
          <w:rFonts w:ascii="Arial" w:hAnsi="Arial" w:cs="Arial"/>
          <w:b/>
          <w:sz w:val="20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</w:t>
      </w:r>
      <w:r w:rsidRPr="00465C5A">
        <w:rPr>
          <w:rFonts w:ascii="Arial" w:hAnsi="Arial" w:cs="Arial"/>
          <w:b/>
          <w:sz w:val="20"/>
          <w:lang w:val="ru-RU"/>
        </w:rPr>
        <w:t>Москва, 28-29 ноября 2011</w:t>
      </w:r>
    </w:p>
    <w:p w:rsidR="00074942" w:rsidRPr="00465C5A" w:rsidRDefault="00074942" w:rsidP="00E35D35">
      <w:pPr>
        <w:jc w:val="center"/>
        <w:rPr>
          <w:rFonts w:cs="Arial"/>
          <w:b/>
          <w:bCs/>
          <w:lang w:val="ru-RU"/>
        </w:rPr>
      </w:pPr>
    </w:p>
    <w:p w:rsidR="00074942" w:rsidRPr="00465C5A" w:rsidRDefault="00074942" w:rsidP="00E35D35">
      <w:pPr>
        <w:jc w:val="center"/>
        <w:rPr>
          <w:rFonts w:cs="Arial"/>
          <w:b/>
          <w:bCs/>
          <w:sz w:val="28"/>
          <w:lang w:val="ru-RU"/>
        </w:rPr>
      </w:pPr>
      <w:r w:rsidRPr="00465C5A">
        <w:rPr>
          <w:rFonts w:cs="Arial"/>
          <w:b/>
          <w:bCs/>
          <w:sz w:val="28"/>
          <w:lang w:val="ru-RU"/>
        </w:rPr>
        <w:t>ПРОГРАММА</w:t>
      </w:r>
    </w:p>
    <w:p w:rsidR="00074942" w:rsidRPr="00A869E8" w:rsidRDefault="00074942" w:rsidP="00E35D35">
      <w:pPr>
        <w:rPr>
          <w:b/>
          <w:bCs/>
          <w:lang w:val="ru-RU"/>
        </w:rPr>
      </w:pPr>
    </w:p>
    <w:p w:rsidR="00074942" w:rsidRPr="00BE78FA" w:rsidRDefault="00074942" w:rsidP="00E35D35">
      <w:pPr>
        <w:rPr>
          <w:b/>
          <w:bCs/>
          <w:lang w:val="ru-RU"/>
        </w:rPr>
      </w:pPr>
    </w:p>
    <w:p w:rsidR="00074942" w:rsidRPr="00BE78FA" w:rsidRDefault="00074942" w:rsidP="00E35D35">
      <w:pPr>
        <w:ind w:left="3100" w:hanging="3100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День</w:t>
      </w:r>
      <w:r w:rsidRPr="00BE78FA">
        <w:rPr>
          <w:b/>
          <w:bCs/>
          <w:u w:val="single"/>
          <w:lang w:val="ru-RU"/>
        </w:rPr>
        <w:t xml:space="preserve"> 1: </w:t>
      </w:r>
      <w:r>
        <w:rPr>
          <w:b/>
          <w:bCs/>
          <w:u w:val="single"/>
          <w:lang w:val="ru-RU"/>
        </w:rPr>
        <w:t>Понедельник,</w:t>
      </w:r>
      <w:r w:rsidRPr="00BE78FA">
        <w:rPr>
          <w:b/>
          <w:bCs/>
          <w:u w:val="single"/>
          <w:lang w:val="ru-RU"/>
        </w:rPr>
        <w:t xml:space="preserve"> 28 </w:t>
      </w:r>
      <w:r>
        <w:rPr>
          <w:b/>
          <w:bCs/>
          <w:u w:val="single"/>
          <w:lang w:val="ru-RU"/>
        </w:rPr>
        <w:t>ноября</w:t>
      </w:r>
      <w:r w:rsidRPr="00BE78FA">
        <w:rPr>
          <w:b/>
          <w:bCs/>
          <w:u w:val="single"/>
          <w:lang w:val="ru-RU"/>
        </w:rPr>
        <w:t xml:space="preserve"> 2011</w:t>
      </w:r>
    </w:p>
    <w:p w:rsidR="00074942" w:rsidRDefault="00074942" w:rsidP="00E35D35">
      <w:pPr>
        <w:rPr>
          <w:b/>
          <w:bCs/>
          <w:lang w:val="ru-RU"/>
        </w:rPr>
      </w:pPr>
    </w:p>
    <w:p w:rsidR="00074942" w:rsidRPr="00CD031B" w:rsidRDefault="00074942" w:rsidP="00E35D35">
      <w:pPr>
        <w:rPr>
          <w:b/>
          <w:bCs/>
          <w:lang w:val="ru-RU"/>
        </w:rPr>
      </w:pPr>
    </w:p>
    <w:tbl>
      <w:tblPr>
        <w:tblW w:w="0" w:type="auto"/>
        <w:tblLook w:val="01E0"/>
      </w:tblPr>
      <w:tblGrid>
        <w:gridCol w:w="2308"/>
        <w:gridCol w:w="7547"/>
      </w:tblGrid>
      <w:tr w:rsidR="00074942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</w:rPr>
            </w:pPr>
            <w:r w:rsidRPr="000E0A04">
              <w:rPr>
                <w:b/>
                <w:bCs/>
                <w:lang w:val="ru-RU"/>
              </w:rPr>
              <w:t>08:3</w:t>
            </w:r>
            <w:r w:rsidRPr="000E0A04">
              <w:rPr>
                <w:b/>
                <w:bCs/>
              </w:rPr>
              <w:t xml:space="preserve">0   </w:t>
            </w:r>
            <w:r w:rsidRPr="000E0A04">
              <w:rPr>
                <w:b/>
                <w:bCs/>
                <w:lang w:val="ru-RU"/>
              </w:rPr>
              <w:t xml:space="preserve">- </w:t>
            </w:r>
            <w:r w:rsidRPr="000E0A04">
              <w:rPr>
                <w:b/>
                <w:bCs/>
              </w:rPr>
              <w:t xml:space="preserve">   </w:t>
            </w:r>
            <w:r w:rsidRPr="000E0A04">
              <w:rPr>
                <w:b/>
                <w:bCs/>
                <w:lang w:val="ru-RU"/>
              </w:rPr>
              <w:t>10:00</w:t>
            </w: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b/>
                <w:bCs/>
              </w:rPr>
            </w:pPr>
            <w:r w:rsidRPr="000E0A04">
              <w:rPr>
                <w:b/>
                <w:bCs/>
                <w:lang w:val="ru-RU"/>
              </w:rPr>
              <w:t>Регистрация участников</w:t>
            </w:r>
          </w:p>
        </w:tc>
      </w:tr>
      <w:tr w:rsidR="00074942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b/>
                <w:bCs/>
                <w:lang w:val="ru-RU"/>
              </w:rPr>
            </w:pPr>
          </w:p>
        </w:tc>
      </w:tr>
      <w:tr w:rsidR="00074942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</w:rPr>
            </w:pPr>
            <w:r w:rsidRPr="000E0A04">
              <w:rPr>
                <w:b/>
                <w:bCs/>
                <w:lang w:val="ru-RU"/>
              </w:rPr>
              <w:t>10:0</w:t>
            </w:r>
            <w:r w:rsidRPr="000E0A04">
              <w:rPr>
                <w:b/>
                <w:bCs/>
              </w:rPr>
              <w:t xml:space="preserve">0   </w:t>
            </w:r>
            <w:r w:rsidRPr="000E0A04">
              <w:rPr>
                <w:b/>
                <w:bCs/>
                <w:lang w:val="ru-RU"/>
              </w:rPr>
              <w:t xml:space="preserve">- </w:t>
            </w:r>
            <w:r w:rsidRPr="000E0A04">
              <w:rPr>
                <w:b/>
                <w:bCs/>
              </w:rPr>
              <w:t xml:space="preserve">   </w:t>
            </w:r>
            <w:r w:rsidRPr="000E0A04">
              <w:rPr>
                <w:b/>
                <w:bCs/>
                <w:lang w:val="ru-RU"/>
              </w:rPr>
              <w:t>10:30</w:t>
            </w: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b/>
                <w:bCs/>
              </w:rPr>
            </w:pPr>
            <w:r w:rsidRPr="000E0A04">
              <w:rPr>
                <w:b/>
                <w:bCs/>
                <w:lang w:val="ru-RU"/>
              </w:rPr>
              <w:t>ОТКРЫТИЕ КОНФЕРЕНЦИИ</w:t>
            </w:r>
          </w:p>
        </w:tc>
      </w:tr>
      <w:tr w:rsidR="00074942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b/>
                <w:bCs/>
                <w:lang w:val="ru-RU"/>
              </w:rPr>
            </w:pP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ind w:left="-8"/>
              <w:jc w:val="both"/>
              <w:rPr>
                <w:b/>
                <w:bCs/>
                <w:lang w:val="ru-RU"/>
              </w:rPr>
            </w:pPr>
            <w:r w:rsidRPr="000E0A04">
              <w:rPr>
                <w:b/>
                <w:bCs/>
                <w:lang w:val="ru-RU"/>
              </w:rPr>
              <w:t>Вероника    Игоревна  Скворцова, Заместитель Министра, Министерство  здравоохранения  и  социального   развития Российской Федерации</w:t>
            </w:r>
          </w:p>
        </w:tc>
      </w:tr>
      <w:tr w:rsidR="00074942" w:rsidRPr="008A2E3D" w:rsidTr="00275D14">
        <w:tc>
          <w:tcPr>
            <w:tcW w:w="2308" w:type="dxa"/>
          </w:tcPr>
          <w:p w:rsidR="00074942" w:rsidRPr="00AD5374" w:rsidRDefault="00074942" w:rsidP="00EC0E0E">
            <w:pPr>
              <w:rPr>
                <w:b/>
                <w:bCs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ind w:left="-8"/>
              <w:jc w:val="both"/>
              <w:rPr>
                <w:b/>
                <w:bCs/>
                <w:lang w:val="ru-RU"/>
              </w:rPr>
            </w:pP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lang w:val="ru-RU"/>
              </w:rPr>
            </w:pPr>
          </w:p>
        </w:tc>
        <w:tc>
          <w:tcPr>
            <w:tcW w:w="7547" w:type="dxa"/>
          </w:tcPr>
          <w:p w:rsidR="00074942" w:rsidRPr="008A2E3D" w:rsidRDefault="00074942" w:rsidP="000E0A04">
            <w:pPr>
              <w:ind w:left="-8"/>
              <w:jc w:val="both"/>
              <w:rPr>
                <w:b/>
                <w:bCs/>
                <w:lang w:val="ru-RU"/>
              </w:rPr>
            </w:pPr>
            <w:r w:rsidRPr="008A2E3D">
              <w:rPr>
                <w:b/>
                <w:bCs/>
                <w:lang w:val="ru-RU"/>
              </w:rPr>
              <w:t>Александр Иванович Владыченко, Генеральный Директор Генерального Директората по вопросам социальной сплоченности,  Совет Европы</w:t>
            </w: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spacing w:line="240" w:lineRule="atLeast"/>
              <w:ind w:left="-8"/>
              <w:jc w:val="both"/>
              <w:rPr>
                <w:b/>
                <w:bCs/>
                <w:color w:val="000000"/>
                <w:lang w:val="ru-RU"/>
              </w:rPr>
            </w:pPr>
          </w:p>
        </w:tc>
      </w:tr>
      <w:tr w:rsidR="00074942" w:rsidRPr="001D0B27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 xml:space="preserve">СЕКЦИЯ </w:t>
            </w:r>
            <w:r w:rsidRPr="000E0A04">
              <w:rPr>
                <w:b/>
                <w:bCs/>
                <w:color w:val="000000"/>
              </w:rPr>
              <w:t xml:space="preserve">I      </w:t>
            </w:r>
            <w:r w:rsidRPr="000E0A04">
              <w:rPr>
                <w:b/>
                <w:bCs/>
                <w:color w:val="000000"/>
                <w:lang w:val="ru-RU"/>
              </w:rPr>
              <w:t>–</w:t>
            </w: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b/>
                <w:bCs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ВОПРОСЫ РЕГУЛИРОВАНИЯ</w:t>
            </w:r>
          </w:p>
        </w:tc>
      </w:tr>
      <w:tr w:rsidR="00074942" w:rsidRPr="001D0B27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b/>
                <w:bCs/>
                <w:color w:val="000000"/>
                <w:lang w:val="ru-RU"/>
              </w:rPr>
            </w:pP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0E0A04">
            <w:pPr>
              <w:tabs>
                <w:tab w:val="left" w:pos="800"/>
                <w:tab w:val="left" w:pos="1200"/>
              </w:tabs>
              <w:rPr>
                <w:b/>
                <w:bCs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10:30</w:t>
            </w:r>
            <w:r w:rsidRPr="000E0A04">
              <w:rPr>
                <w:b/>
                <w:bCs/>
                <w:color w:val="000000"/>
              </w:rPr>
              <w:t xml:space="preserve">   </w:t>
            </w:r>
            <w:r w:rsidRPr="000E0A04">
              <w:rPr>
                <w:b/>
                <w:bCs/>
                <w:color w:val="000000"/>
                <w:lang w:val="ru-RU"/>
              </w:rPr>
              <w:t>-</w:t>
            </w:r>
            <w:r w:rsidRPr="000E0A04">
              <w:rPr>
                <w:b/>
                <w:bCs/>
                <w:color w:val="000000"/>
              </w:rPr>
              <w:t xml:space="preserve">   </w:t>
            </w:r>
            <w:r w:rsidRPr="000E0A04">
              <w:rPr>
                <w:b/>
                <w:bCs/>
                <w:color w:val="000000"/>
                <w:lang w:val="ru-RU"/>
              </w:rPr>
              <w:t>10:50</w:t>
            </w:r>
          </w:p>
        </w:tc>
        <w:tc>
          <w:tcPr>
            <w:tcW w:w="7547" w:type="dxa"/>
          </w:tcPr>
          <w:p w:rsidR="00074942" w:rsidRPr="000E0A04" w:rsidRDefault="00074942" w:rsidP="000E0A04">
            <w:pPr>
              <w:ind w:left="-8" w:firstLine="8"/>
              <w:jc w:val="both"/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Правовые    инструменты  Совета   Европы    в   области  регулирования биомедицинских  проектов</w:t>
            </w: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tabs>
                <w:tab w:val="left" w:pos="700"/>
                <w:tab w:val="left" w:pos="1100"/>
              </w:tabs>
              <w:ind w:left="2156" w:hanging="2156"/>
              <w:jc w:val="both"/>
              <w:rPr>
                <w:b/>
                <w:bCs/>
                <w:color w:val="000000"/>
                <w:lang w:val="ru-RU"/>
              </w:rPr>
            </w:pP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ind w:left="-8"/>
              <w:jc w:val="both"/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Докладчик: Доктор Лоранс Львоф, Начальник Отдела биоэтики,      Совет Европы</w:t>
            </w: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tabs>
                <w:tab w:val="left" w:pos="700"/>
                <w:tab w:val="left" w:pos="1400"/>
              </w:tabs>
              <w:ind w:left="2156" w:hanging="2156"/>
              <w:jc w:val="both"/>
              <w:rPr>
                <w:b/>
                <w:bCs/>
                <w:color w:val="000000"/>
                <w:lang w:val="ru-RU"/>
              </w:rPr>
            </w:pP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10:5</w:t>
            </w:r>
            <w:r w:rsidRPr="000E0A04">
              <w:rPr>
                <w:b/>
                <w:bCs/>
                <w:color w:val="000000"/>
              </w:rPr>
              <w:t xml:space="preserve">0   -   </w:t>
            </w:r>
            <w:r w:rsidRPr="000E0A04">
              <w:rPr>
                <w:b/>
                <w:bCs/>
                <w:color w:val="000000"/>
                <w:lang w:val="ru-RU"/>
              </w:rPr>
              <w:t>11:05</w:t>
            </w: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  <w:r w:rsidRPr="000E0A04">
              <w:rPr>
                <w:rFonts w:cs="Arial"/>
                <w:b/>
                <w:bCs/>
                <w:szCs w:val="20"/>
                <w:lang w:val="ru-RU"/>
              </w:rPr>
              <w:t>Деятельность Европейской Комиссии по вопросам этики биомедицинских   исследований</w:t>
            </w: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  <w:r w:rsidRPr="000E0A04">
              <w:rPr>
                <w:rFonts w:cs="Arial"/>
                <w:b/>
                <w:bCs/>
                <w:szCs w:val="20"/>
                <w:lang w:val="ru-RU"/>
              </w:rPr>
              <w:t>Докладчик: Доктор Лино Паула, Департамент «Европейские исследования», Отдел по этическим и гендерным вопросам, Генеральный Директорат «Исследования», Европейская    Комиссия</w:t>
            </w: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11:05</w:t>
            </w:r>
            <w:r w:rsidRPr="000E0A04">
              <w:rPr>
                <w:b/>
                <w:bCs/>
                <w:color w:val="000000"/>
              </w:rPr>
              <w:t xml:space="preserve">   </w:t>
            </w:r>
            <w:r w:rsidRPr="000E0A04">
              <w:rPr>
                <w:b/>
                <w:bCs/>
                <w:color w:val="000000"/>
                <w:lang w:val="ru-RU"/>
              </w:rPr>
              <w:t xml:space="preserve">- </w:t>
            </w:r>
            <w:r w:rsidRPr="000E0A04">
              <w:rPr>
                <w:b/>
                <w:bCs/>
                <w:color w:val="000000"/>
              </w:rPr>
              <w:t xml:space="preserve">   </w:t>
            </w:r>
            <w:r w:rsidRPr="000E0A04">
              <w:rPr>
                <w:b/>
                <w:bCs/>
                <w:color w:val="000000"/>
                <w:lang w:val="ru-RU"/>
              </w:rPr>
              <w:t xml:space="preserve">11:20    </w:t>
            </w: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  <w:r w:rsidRPr="000E0A04">
              <w:rPr>
                <w:rFonts w:cs="Arial"/>
                <w:b/>
                <w:bCs/>
                <w:szCs w:val="20"/>
                <w:lang w:val="ru-RU"/>
              </w:rPr>
              <w:t>Клинические исследования лекарственных препаратов и этические              аспекты их проведения: практика</w:t>
            </w:r>
            <w:r>
              <w:rPr>
                <w:rFonts w:cs="Arial"/>
                <w:b/>
                <w:bCs/>
                <w:szCs w:val="20"/>
                <w:lang w:val="ru-RU"/>
              </w:rPr>
              <w:t xml:space="preserve">  </w:t>
            </w:r>
            <w:r w:rsidRPr="000E0A04">
              <w:rPr>
                <w:rFonts w:cs="Arial"/>
                <w:b/>
                <w:bCs/>
                <w:szCs w:val="20"/>
                <w:lang w:val="ru-RU"/>
              </w:rPr>
              <w:t xml:space="preserve"> Европейского </w:t>
            </w:r>
            <w:r>
              <w:rPr>
                <w:rFonts w:cs="Arial"/>
                <w:b/>
                <w:bCs/>
                <w:szCs w:val="20"/>
                <w:lang w:val="ru-RU"/>
              </w:rPr>
              <w:t xml:space="preserve">  </w:t>
            </w:r>
            <w:r w:rsidRPr="000E0A04">
              <w:rPr>
                <w:rFonts w:cs="Arial"/>
                <w:b/>
                <w:bCs/>
                <w:szCs w:val="20"/>
                <w:lang w:val="ru-RU"/>
              </w:rPr>
              <w:t xml:space="preserve">Союза </w:t>
            </w: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8A2E3D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  <w:r w:rsidRPr="008A2E3D">
              <w:rPr>
                <w:rFonts w:cs="Arial"/>
                <w:b/>
                <w:bCs/>
                <w:szCs w:val="20"/>
                <w:lang w:val="ru-RU"/>
              </w:rPr>
              <w:t xml:space="preserve">Докладчик:          Изабель   де     ла     Мата,       Ведущий              Советник </w:t>
            </w:r>
          </w:p>
          <w:p w:rsidR="00074942" w:rsidRPr="008A2E3D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  <w:r w:rsidRPr="008A2E3D">
              <w:rPr>
                <w:rFonts w:cs="Arial"/>
                <w:b/>
                <w:bCs/>
                <w:szCs w:val="20"/>
                <w:lang w:val="ru-RU"/>
              </w:rPr>
              <w:t xml:space="preserve">по      вопросам        здравоохранения        Генерального       Директората </w:t>
            </w:r>
          </w:p>
          <w:p w:rsidR="00074942" w:rsidRPr="000E0A04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  <w:r w:rsidRPr="008A2E3D">
              <w:rPr>
                <w:rFonts w:cs="Arial"/>
                <w:b/>
                <w:bCs/>
                <w:szCs w:val="20"/>
                <w:lang w:val="ru-RU"/>
              </w:rPr>
              <w:t>«Здравоохранение  &amp;  Потребители»,   Европейская Комиссия</w:t>
            </w: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lastRenderedPageBreak/>
              <w:t>11:2</w:t>
            </w:r>
            <w:r w:rsidRPr="000E0A04">
              <w:rPr>
                <w:b/>
                <w:bCs/>
                <w:color w:val="000000"/>
              </w:rPr>
              <w:t xml:space="preserve">0   -   </w:t>
            </w:r>
            <w:r w:rsidRPr="000E0A04">
              <w:rPr>
                <w:b/>
                <w:bCs/>
                <w:color w:val="000000"/>
                <w:lang w:val="ru-RU"/>
              </w:rPr>
              <w:t xml:space="preserve">11:40   </w:t>
            </w:r>
          </w:p>
        </w:tc>
        <w:tc>
          <w:tcPr>
            <w:tcW w:w="7547" w:type="dxa"/>
          </w:tcPr>
          <w:p w:rsidR="00074942" w:rsidRPr="00AD5374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  <w:r w:rsidRPr="000E0A04">
              <w:rPr>
                <w:rFonts w:cs="Arial"/>
                <w:b/>
                <w:bCs/>
                <w:szCs w:val="20"/>
                <w:lang w:val="ru-RU"/>
              </w:rPr>
              <w:t xml:space="preserve">Деятельность Европейского Агентства по лекарственным средствам по вопросам этики биомедицинских исследований  </w:t>
            </w: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  <w:r>
              <w:rPr>
                <w:rFonts w:cs="Arial"/>
                <w:b/>
                <w:bCs/>
                <w:szCs w:val="20"/>
                <w:lang w:val="ru-RU"/>
              </w:rPr>
              <w:t xml:space="preserve">Докладчик: Доктор Фергус </w:t>
            </w:r>
            <w:r w:rsidRPr="008A2E3D">
              <w:rPr>
                <w:rFonts w:cs="Arial"/>
                <w:b/>
                <w:bCs/>
                <w:szCs w:val="20"/>
                <w:lang w:val="ru-RU"/>
              </w:rPr>
              <w:t>Суини,</w:t>
            </w:r>
            <w:r w:rsidRPr="000E0A04">
              <w:rPr>
                <w:rFonts w:cs="Arial"/>
                <w:b/>
                <w:bCs/>
                <w:szCs w:val="20"/>
                <w:lang w:val="ru-RU"/>
              </w:rPr>
              <w:t xml:space="preserve"> Начальник  Отдела регулирования  </w:t>
            </w:r>
          </w:p>
          <w:p w:rsidR="00074942" w:rsidRPr="000E0A04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  <w:r w:rsidRPr="000E0A04">
              <w:rPr>
                <w:rFonts w:cs="Arial"/>
                <w:b/>
                <w:bCs/>
                <w:szCs w:val="20"/>
                <w:lang w:val="ru-RU"/>
              </w:rPr>
              <w:t>правовых норм и инспекции, Европейское Агентство по лекарственным средствам</w:t>
            </w: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</w:p>
        </w:tc>
      </w:tr>
      <w:tr w:rsidR="00074942" w:rsidRPr="001D0B27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11:4</w:t>
            </w:r>
            <w:r w:rsidRPr="000E0A04">
              <w:rPr>
                <w:b/>
                <w:bCs/>
                <w:color w:val="000000"/>
              </w:rPr>
              <w:t xml:space="preserve">0   </w:t>
            </w:r>
            <w:r w:rsidRPr="000E0A04">
              <w:rPr>
                <w:b/>
                <w:bCs/>
                <w:color w:val="000000"/>
                <w:lang w:val="ru-RU"/>
              </w:rPr>
              <w:t xml:space="preserve">- </w:t>
            </w:r>
            <w:r w:rsidRPr="000E0A04">
              <w:rPr>
                <w:b/>
                <w:bCs/>
                <w:color w:val="000000"/>
              </w:rPr>
              <w:t xml:space="preserve">   </w:t>
            </w:r>
            <w:r w:rsidRPr="000E0A04">
              <w:rPr>
                <w:b/>
                <w:bCs/>
                <w:color w:val="000000"/>
                <w:lang w:val="ru-RU"/>
              </w:rPr>
              <w:t>12:00</w:t>
            </w: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0E0A04">
              <w:rPr>
                <w:rFonts w:cs="Arial"/>
                <w:b/>
                <w:bCs/>
                <w:szCs w:val="20"/>
              </w:rPr>
              <w:t>Вопросы и ответы</w:t>
            </w:r>
          </w:p>
        </w:tc>
      </w:tr>
      <w:tr w:rsidR="00074942" w:rsidRPr="001D0B27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</w:tr>
      <w:tr w:rsidR="00074942" w:rsidRPr="001D0B27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</w:rPr>
            </w:pPr>
            <w:r w:rsidRPr="000E0A04">
              <w:rPr>
                <w:b/>
                <w:bCs/>
                <w:i/>
                <w:iCs/>
                <w:color w:val="000000"/>
                <w:lang w:val="ru-RU"/>
              </w:rPr>
              <w:t>12:00</w:t>
            </w:r>
            <w:r w:rsidRPr="000E0A04">
              <w:rPr>
                <w:b/>
                <w:i/>
                <w:iCs/>
                <w:color w:val="000000"/>
              </w:rPr>
              <w:t xml:space="preserve">   </w:t>
            </w:r>
            <w:r w:rsidRPr="000E0A04">
              <w:rPr>
                <w:b/>
                <w:iCs/>
                <w:color w:val="000000"/>
              </w:rPr>
              <w:t xml:space="preserve">-   </w:t>
            </w:r>
            <w:r w:rsidRPr="000E0A04">
              <w:rPr>
                <w:b/>
                <w:bCs/>
                <w:i/>
                <w:iCs/>
                <w:color w:val="000000"/>
                <w:lang w:val="ru-RU"/>
              </w:rPr>
              <w:t>12:30</w:t>
            </w:r>
            <w:r w:rsidRPr="000E0A04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0E0A04">
              <w:rPr>
                <w:rFonts w:cs="Arial"/>
                <w:b/>
                <w:bCs/>
                <w:szCs w:val="20"/>
              </w:rPr>
              <w:t>Перерыв (кофе /чай)</w:t>
            </w:r>
          </w:p>
        </w:tc>
      </w:tr>
      <w:tr w:rsidR="00074942" w:rsidRPr="001D0B27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12:3</w:t>
            </w:r>
            <w:r w:rsidRPr="000E0A04">
              <w:rPr>
                <w:b/>
                <w:bCs/>
                <w:color w:val="000000"/>
              </w:rPr>
              <w:t xml:space="preserve">0   </w:t>
            </w:r>
            <w:r w:rsidRPr="000E0A04">
              <w:rPr>
                <w:b/>
                <w:bCs/>
                <w:color w:val="000000"/>
                <w:lang w:val="ru-RU"/>
              </w:rPr>
              <w:t>-</w:t>
            </w:r>
            <w:r w:rsidRPr="000E0A04">
              <w:rPr>
                <w:b/>
                <w:bCs/>
                <w:color w:val="000000"/>
              </w:rPr>
              <w:t xml:space="preserve">   </w:t>
            </w:r>
            <w:r w:rsidRPr="000E0A04">
              <w:rPr>
                <w:b/>
                <w:bCs/>
                <w:color w:val="000000"/>
                <w:lang w:val="ru-RU"/>
              </w:rPr>
              <w:t>13:00</w:t>
            </w: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  <w:r w:rsidRPr="000E0A04">
              <w:rPr>
                <w:rFonts w:cs="Arial"/>
                <w:b/>
                <w:bCs/>
                <w:szCs w:val="20"/>
                <w:lang w:val="ru-RU"/>
              </w:rPr>
              <w:t>Правовые основы для проведения клинических исследований в Российской Федерации</w:t>
            </w: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  <w:r w:rsidRPr="000E0A04">
              <w:rPr>
                <w:rFonts w:cs="Arial"/>
                <w:b/>
                <w:bCs/>
                <w:szCs w:val="20"/>
                <w:lang w:val="ru-RU"/>
              </w:rPr>
              <w:t xml:space="preserve">Докладчик: Марат Рустамович Сакаев, Директор Департамента государственного регулирования обращения лекарственных средств, Министерство здравоохранения и социального развития Российской Федерации </w:t>
            </w:r>
          </w:p>
          <w:p w:rsidR="00074942" w:rsidRPr="000E0A04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13:00</w:t>
            </w:r>
            <w:r w:rsidRPr="000E0A04">
              <w:rPr>
                <w:b/>
                <w:bCs/>
                <w:color w:val="000000"/>
              </w:rPr>
              <w:t xml:space="preserve">   </w:t>
            </w:r>
            <w:r w:rsidRPr="000E0A04">
              <w:rPr>
                <w:b/>
                <w:bCs/>
                <w:color w:val="000000"/>
                <w:lang w:val="ru-RU"/>
              </w:rPr>
              <w:t xml:space="preserve">- </w:t>
            </w:r>
            <w:r w:rsidRPr="000E0A04">
              <w:rPr>
                <w:b/>
                <w:bCs/>
                <w:color w:val="000000"/>
              </w:rPr>
              <w:t xml:space="preserve">   </w:t>
            </w:r>
            <w:r w:rsidRPr="000E0A04">
              <w:rPr>
                <w:b/>
                <w:bCs/>
                <w:color w:val="000000"/>
                <w:lang w:val="ru-RU"/>
              </w:rPr>
              <w:t xml:space="preserve">13:20          </w:t>
            </w: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  <w:r w:rsidRPr="000E0A04">
              <w:rPr>
                <w:rFonts w:cs="Arial"/>
                <w:b/>
                <w:bCs/>
                <w:szCs w:val="20"/>
                <w:lang w:val="ru-RU"/>
              </w:rPr>
              <w:t>О биоэтической подготовке исследователей и членов этических комитетов</w:t>
            </w: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  <w:r w:rsidRPr="000E0A04">
              <w:rPr>
                <w:rFonts w:cs="Arial"/>
                <w:b/>
                <w:bCs/>
                <w:szCs w:val="20"/>
                <w:lang w:val="ru-RU"/>
              </w:rPr>
              <w:t>Докладчик: Профессор Борис Григорьевич Юдин, член-корреспондент РАН,  Заведующий Отделом комплексных проблем изучения человека Института Философии РАН</w:t>
            </w: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</w:p>
        </w:tc>
      </w:tr>
      <w:tr w:rsidR="00074942" w:rsidRPr="001D0B27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13:20</w:t>
            </w:r>
            <w:r w:rsidRPr="000E0A04">
              <w:rPr>
                <w:b/>
                <w:bCs/>
                <w:color w:val="000000"/>
              </w:rPr>
              <w:t xml:space="preserve">   </w:t>
            </w:r>
            <w:r w:rsidRPr="000E0A04">
              <w:rPr>
                <w:b/>
                <w:bCs/>
                <w:color w:val="000000"/>
                <w:lang w:val="ru-RU"/>
              </w:rPr>
              <w:t xml:space="preserve">- </w:t>
            </w:r>
            <w:r w:rsidRPr="000E0A04">
              <w:rPr>
                <w:b/>
                <w:bCs/>
                <w:color w:val="000000"/>
              </w:rPr>
              <w:t xml:space="preserve">   </w:t>
            </w:r>
            <w:r w:rsidRPr="000E0A04">
              <w:rPr>
                <w:b/>
                <w:bCs/>
                <w:color w:val="000000"/>
                <w:lang w:val="ru-RU"/>
              </w:rPr>
              <w:t>14:00</w:t>
            </w: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0E0A04">
              <w:rPr>
                <w:rFonts w:cs="Arial"/>
                <w:b/>
                <w:bCs/>
                <w:szCs w:val="20"/>
              </w:rPr>
              <w:t>Вопросы и ответы</w:t>
            </w:r>
          </w:p>
        </w:tc>
      </w:tr>
      <w:tr w:rsidR="00074942" w:rsidRPr="001D0B27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</w:tr>
      <w:tr w:rsidR="00074942" w:rsidRPr="001D0B27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i/>
                <w:color w:val="000000"/>
                <w:lang w:val="ru-RU"/>
              </w:rPr>
              <w:t>14:00</w:t>
            </w:r>
            <w:r w:rsidRPr="000E0A04">
              <w:rPr>
                <w:b/>
                <w:bCs/>
                <w:i/>
                <w:color w:val="000000"/>
              </w:rPr>
              <w:t xml:space="preserve">   </w:t>
            </w:r>
            <w:r w:rsidRPr="000E0A04">
              <w:rPr>
                <w:b/>
                <w:bCs/>
                <w:i/>
                <w:color w:val="000000"/>
                <w:lang w:val="ru-RU"/>
              </w:rPr>
              <w:t>-</w:t>
            </w:r>
            <w:r w:rsidRPr="000E0A04">
              <w:rPr>
                <w:b/>
                <w:bCs/>
                <w:i/>
                <w:color w:val="000000"/>
              </w:rPr>
              <w:t xml:space="preserve">   </w:t>
            </w:r>
            <w:r w:rsidRPr="000E0A04">
              <w:rPr>
                <w:b/>
                <w:bCs/>
                <w:i/>
                <w:color w:val="000000"/>
                <w:lang w:val="ru-RU"/>
              </w:rPr>
              <w:t>15:30</w:t>
            </w: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0E0A04">
              <w:rPr>
                <w:rFonts w:cs="Arial"/>
                <w:b/>
                <w:bCs/>
                <w:szCs w:val="20"/>
              </w:rPr>
              <w:t>Обед</w:t>
            </w:r>
          </w:p>
        </w:tc>
      </w:tr>
      <w:tr w:rsidR="00074942" w:rsidRPr="001D0B27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i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</w:tr>
      <w:tr w:rsidR="00074942" w:rsidRPr="001D0B27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i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 xml:space="preserve">СЕКЦИЯ </w:t>
            </w:r>
            <w:r w:rsidRPr="000E0A04">
              <w:rPr>
                <w:b/>
                <w:bCs/>
                <w:color w:val="000000"/>
              </w:rPr>
              <w:t xml:space="preserve">II      </w:t>
            </w:r>
            <w:r w:rsidRPr="000E0A04">
              <w:rPr>
                <w:b/>
                <w:bCs/>
                <w:color w:val="000000"/>
                <w:lang w:val="ru-RU"/>
              </w:rPr>
              <w:t xml:space="preserve">–           </w:t>
            </w:r>
          </w:p>
        </w:tc>
        <w:tc>
          <w:tcPr>
            <w:tcW w:w="7547" w:type="dxa"/>
          </w:tcPr>
          <w:p w:rsidR="00074942" w:rsidRPr="000E0A04" w:rsidRDefault="00074942" w:rsidP="000439EA">
            <w:pPr>
              <w:rPr>
                <w:rFonts w:cs="Arial"/>
                <w:b/>
                <w:bCs/>
                <w:szCs w:val="20"/>
              </w:rPr>
            </w:pPr>
            <w:r w:rsidRPr="000E0A04">
              <w:rPr>
                <w:rFonts w:cs="Arial"/>
                <w:b/>
                <w:bCs/>
                <w:szCs w:val="20"/>
              </w:rPr>
              <w:t>ОРГАНИЗАЦИЯ ПРОВЕДЕНИЯ ЭТИЧЕСКОЙ ЭКСПЕРТИЗЫ</w:t>
            </w:r>
          </w:p>
        </w:tc>
      </w:tr>
      <w:tr w:rsidR="00074942" w:rsidRPr="001D0B27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15:30</w:t>
            </w:r>
            <w:r w:rsidRPr="000E0A04">
              <w:rPr>
                <w:b/>
                <w:bCs/>
                <w:color w:val="000000"/>
              </w:rPr>
              <w:t xml:space="preserve">   -   </w:t>
            </w:r>
            <w:r w:rsidRPr="000E0A04">
              <w:rPr>
                <w:b/>
                <w:bCs/>
                <w:color w:val="000000"/>
                <w:lang w:val="ru-RU"/>
              </w:rPr>
              <w:t>15:50</w:t>
            </w:r>
          </w:p>
        </w:tc>
        <w:tc>
          <w:tcPr>
            <w:tcW w:w="7547" w:type="dxa"/>
          </w:tcPr>
          <w:p w:rsidR="00074942" w:rsidRPr="00AD5374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  <w:r w:rsidRPr="00AD5374">
              <w:rPr>
                <w:rFonts w:cs="Arial"/>
                <w:b/>
                <w:bCs/>
                <w:szCs w:val="20"/>
                <w:lang w:val="ru-RU"/>
              </w:rPr>
              <w:t xml:space="preserve">Проведение этической экспертизы клинических исследований в Российской Федерации  </w:t>
            </w: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AD5374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  <w:r w:rsidRPr="00AD5374">
              <w:rPr>
                <w:rFonts w:cs="Arial"/>
                <w:b/>
                <w:bCs/>
                <w:szCs w:val="20"/>
                <w:lang w:val="ru-RU"/>
              </w:rPr>
              <w:t xml:space="preserve">Докладчик: Профессор Елена Николаевна Байбарина, </w:t>
            </w:r>
            <w:r>
              <w:rPr>
                <w:rFonts w:cs="Arial"/>
                <w:b/>
                <w:bCs/>
                <w:szCs w:val="20"/>
                <w:lang w:val="ru-RU"/>
              </w:rPr>
              <w:t xml:space="preserve"> Председатель </w:t>
            </w:r>
            <w:r w:rsidRPr="00AD5374">
              <w:rPr>
                <w:rFonts w:cs="Arial"/>
                <w:b/>
                <w:bCs/>
                <w:szCs w:val="20"/>
                <w:lang w:val="ru-RU"/>
              </w:rPr>
              <w:t>Совета</w:t>
            </w:r>
            <w:r>
              <w:rPr>
                <w:rFonts w:cs="Arial"/>
                <w:b/>
                <w:bCs/>
                <w:szCs w:val="20"/>
                <w:lang w:val="ru-RU"/>
              </w:rPr>
              <w:t xml:space="preserve">    </w:t>
            </w:r>
            <w:r w:rsidRPr="00AD5374">
              <w:rPr>
                <w:rFonts w:cs="Arial"/>
                <w:b/>
                <w:bCs/>
                <w:szCs w:val="20"/>
                <w:lang w:val="ru-RU"/>
              </w:rPr>
              <w:t xml:space="preserve"> по </w:t>
            </w:r>
            <w:r>
              <w:rPr>
                <w:rFonts w:cs="Arial"/>
                <w:b/>
                <w:bCs/>
                <w:szCs w:val="20"/>
                <w:lang w:val="ru-RU"/>
              </w:rPr>
              <w:t xml:space="preserve">   </w:t>
            </w:r>
            <w:r w:rsidRPr="00AD5374">
              <w:rPr>
                <w:rFonts w:cs="Arial"/>
                <w:b/>
                <w:bCs/>
                <w:szCs w:val="20"/>
                <w:lang w:val="ru-RU"/>
              </w:rPr>
              <w:t xml:space="preserve">Этике, </w:t>
            </w:r>
            <w:r>
              <w:rPr>
                <w:rFonts w:cs="Arial"/>
                <w:b/>
                <w:bCs/>
                <w:szCs w:val="20"/>
                <w:lang w:val="ru-RU"/>
              </w:rPr>
              <w:t xml:space="preserve">   </w:t>
            </w:r>
            <w:r w:rsidRPr="00AD5374">
              <w:rPr>
                <w:rFonts w:cs="Arial"/>
                <w:b/>
                <w:bCs/>
                <w:szCs w:val="20"/>
                <w:lang w:val="ru-RU"/>
              </w:rPr>
              <w:t>заместитель</w:t>
            </w:r>
            <w:r>
              <w:rPr>
                <w:rFonts w:cs="Arial"/>
                <w:b/>
                <w:bCs/>
                <w:szCs w:val="20"/>
                <w:lang w:val="ru-RU"/>
              </w:rPr>
              <w:t xml:space="preserve">  </w:t>
            </w:r>
            <w:r w:rsidRPr="00AD5374">
              <w:rPr>
                <w:rFonts w:cs="Arial"/>
                <w:b/>
                <w:bCs/>
                <w:szCs w:val="20"/>
                <w:lang w:val="ru-RU"/>
              </w:rPr>
              <w:t xml:space="preserve"> директора </w:t>
            </w:r>
            <w:r>
              <w:rPr>
                <w:rFonts w:cs="Arial"/>
                <w:b/>
                <w:bCs/>
                <w:szCs w:val="20"/>
                <w:lang w:val="ru-RU"/>
              </w:rPr>
              <w:t xml:space="preserve">   </w:t>
            </w:r>
            <w:r w:rsidRPr="00AD5374">
              <w:rPr>
                <w:rFonts w:cs="Arial"/>
                <w:b/>
                <w:bCs/>
                <w:szCs w:val="20"/>
                <w:lang w:val="ru-RU"/>
              </w:rPr>
              <w:t xml:space="preserve">по </w:t>
            </w:r>
            <w:r>
              <w:rPr>
                <w:rFonts w:cs="Arial"/>
                <w:b/>
                <w:bCs/>
                <w:szCs w:val="20"/>
                <w:lang w:val="ru-RU"/>
              </w:rPr>
              <w:t xml:space="preserve">   </w:t>
            </w:r>
            <w:r w:rsidRPr="00AD5374">
              <w:rPr>
                <w:rFonts w:cs="Arial"/>
                <w:b/>
                <w:bCs/>
                <w:szCs w:val="20"/>
                <w:lang w:val="ru-RU"/>
              </w:rPr>
              <w:t xml:space="preserve">научной </w:t>
            </w:r>
            <w:r>
              <w:rPr>
                <w:rFonts w:cs="Arial"/>
                <w:b/>
                <w:bCs/>
                <w:szCs w:val="20"/>
                <w:lang w:val="ru-RU"/>
              </w:rPr>
              <w:t xml:space="preserve">     </w:t>
            </w:r>
            <w:r w:rsidRPr="00AD5374">
              <w:rPr>
                <w:rFonts w:cs="Arial"/>
                <w:b/>
                <w:bCs/>
                <w:szCs w:val="20"/>
                <w:lang w:val="ru-RU"/>
              </w:rPr>
              <w:t>работе</w:t>
            </w:r>
          </w:p>
          <w:p w:rsidR="00074942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  <w:r w:rsidRPr="00AD5374">
              <w:rPr>
                <w:rFonts w:cs="Arial"/>
                <w:b/>
                <w:bCs/>
                <w:szCs w:val="20"/>
                <w:lang w:val="ru-RU"/>
              </w:rPr>
              <w:t xml:space="preserve">ФГУ «Научный </w:t>
            </w:r>
            <w:r>
              <w:rPr>
                <w:rFonts w:cs="Arial"/>
                <w:b/>
                <w:bCs/>
                <w:szCs w:val="20"/>
                <w:lang w:val="ru-RU"/>
              </w:rPr>
              <w:t xml:space="preserve">   </w:t>
            </w:r>
            <w:r w:rsidRPr="00AD5374">
              <w:rPr>
                <w:rFonts w:cs="Arial"/>
                <w:b/>
                <w:bCs/>
                <w:szCs w:val="20"/>
                <w:lang w:val="ru-RU"/>
              </w:rPr>
              <w:t xml:space="preserve">центр </w:t>
            </w:r>
            <w:r>
              <w:rPr>
                <w:rFonts w:cs="Arial"/>
                <w:b/>
                <w:bCs/>
                <w:szCs w:val="20"/>
                <w:lang w:val="ru-RU"/>
              </w:rPr>
              <w:t xml:space="preserve">   </w:t>
            </w:r>
            <w:r w:rsidRPr="00AD5374">
              <w:rPr>
                <w:rFonts w:cs="Arial"/>
                <w:b/>
                <w:bCs/>
                <w:szCs w:val="20"/>
                <w:lang w:val="ru-RU"/>
              </w:rPr>
              <w:t>акушерства,</w:t>
            </w:r>
            <w:r>
              <w:rPr>
                <w:rFonts w:cs="Arial"/>
                <w:b/>
                <w:bCs/>
                <w:szCs w:val="20"/>
                <w:lang w:val="ru-RU"/>
              </w:rPr>
              <w:t xml:space="preserve">   </w:t>
            </w:r>
            <w:r w:rsidRPr="00AD5374">
              <w:rPr>
                <w:rFonts w:cs="Arial"/>
                <w:b/>
                <w:bCs/>
                <w:szCs w:val="20"/>
                <w:lang w:val="ru-RU"/>
              </w:rPr>
              <w:t>г</w:t>
            </w:r>
            <w:r>
              <w:rPr>
                <w:rFonts w:cs="Arial"/>
                <w:b/>
                <w:bCs/>
                <w:szCs w:val="20"/>
                <w:lang w:val="ru-RU"/>
              </w:rPr>
              <w:t xml:space="preserve">инекологии    и      перинатологии </w:t>
            </w:r>
          </w:p>
          <w:p w:rsidR="00074942" w:rsidRPr="00AD5374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  <w:r>
              <w:rPr>
                <w:rFonts w:cs="Arial"/>
                <w:b/>
                <w:bCs/>
                <w:szCs w:val="20"/>
                <w:lang w:val="ru-RU"/>
              </w:rPr>
              <w:t>им. академика В</w:t>
            </w:r>
            <w:r w:rsidRPr="00AD5374">
              <w:rPr>
                <w:rFonts w:cs="Arial"/>
                <w:b/>
                <w:bCs/>
                <w:szCs w:val="20"/>
                <w:lang w:val="ru-RU"/>
              </w:rPr>
              <w:t>. И. Кулакова»  Министерства здравоохранения и социального развития  Российской Федерации</w:t>
            </w: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AD5374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15:50</w:t>
            </w:r>
            <w:r w:rsidRPr="000E0A04">
              <w:rPr>
                <w:b/>
                <w:bCs/>
                <w:color w:val="000000"/>
              </w:rPr>
              <w:t xml:space="preserve">   </w:t>
            </w:r>
            <w:r w:rsidRPr="000E0A04">
              <w:rPr>
                <w:b/>
                <w:bCs/>
                <w:color w:val="000000"/>
                <w:lang w:val="ru-RU"/>
              </w:rPr>
              <w:t xml:space="preserve">- </w:t>
            </w:r>
            <w:r w:rsidRPr="000E0A04">
              <w:rPr>
                <w:b/>
                <w:bCs/>
                <w:color w:val="000000"/>
              </w:rPr>
              <w:t xml:space="preserve">   </w:t>
            </w:r>
            <w:r w:rsidRPr="000E0A04">
              <w:rPr>
                <w:b/>
                <w:bCs/>
                <w:color w:val="000000"/>
                <w:lang w:val="ru-RU"/>
              </w:rPr>
              <w:t>16:10</w:t>
            </w:r>
          </w:p>
        </w:tc>
        <w:tc>
          <w:tcPr>
            <w:tcW w:w="7547" w:type="dxa"/>
          </w:tcPr>
          <w:p w:rsidR="00074942" w:rsidRPr="00AD5374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  <w:r w:rsidRPr="00AD5374">
              <w:rPr>
                <w:rFonts w:cs="Arial"/>
                <w:b/>
                <w:bCs/>
                <w:szCs w:val="20"/>
                <w:lang w:val="ru-RU"/>
              </w:rPr>
              <w:t>Организация проведения этической экспертизы в странах-членах Совета Европы:</w:t>
            </w: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AD5374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8A2E3D" w:rsidRDefault="00074942" w:rsidP="000E0A04">
            <w:pPr>
              <w:jc w:val="both"/>
              <w:rPr>
                <w:b/>
                <w:iCs/>
                <w:lang w:val="ru-RU"/>
              </w:rPr>
            </w:pPr>
            <w:r w:rsidRPr="008A2E3D">
              <w:rPr>
                <w:rFonts w:cs="Arial"/>
                <w:b/>
                <w:bCs/>
                <w:szCs w:val="20"/>
                <w:lang w:val="ru-RU"/>
              </w:rPr>
              <w:t xml:space="preserve">Страны Балтики. </w:t>
            </w:r>
            <w:r w:rsidRPr="008A2E3D">
              <w:rPr>
                <w:b/>
                <w:iCs/>
                <w:lang w:val="ru-RU"/>
              </w:rPr>
              <w:t>Этический контроль над биомедицинскими исследованиями в государствах Балтики.</w:t>
            </w: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A12225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AD5374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  <w:r w:rsidRPr="00AD5374">
              <w:rPr>
                <w:rFonts w:cs="Arial"/>
                <w:b/>
                <w:bCs/>
                <w:szCs w:val="20"/>
                <w:lang w:val="ru-RU"/>
              </w:rPr>
              <w:t>Докладчик: Профессор Евгений Гефенас (Литва), Председатель Руководящего Комитета по биоэтике, Совет Европы</w:t>
            </w: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AD5374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</w:p>
        </w:tc>
      </w:tr>
      <w:tr w:rsidR="00074942" w:rsidRPr="00EF58B8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16:10</w:t>
            </w:r>
            <w:r w:rsidRPr="000E0A04">
              <w:rPr>
                <w:b/>
                <w:bCs/>
                <w:color w:val="000000"/>
              </w:rPr>
              <w:t xml:space="preserve">   </w:t>
            </w:r>
            <w:r w:rsidRPr="000E0A04">
              <w:rPr>
                <w:b/>
                <w:bCs/>
                <w:color w:val="000000"/>
                <w:lang w:val="ru-RU"/>
              </w:rPr>
              <w:t>-</w:t>
            </w:r>
            <w:r w:rsidRPr="000E0A04">
              <w:rPr>
                <w:b/>
                <w:bCs/>
                <w:color w:val="000000"/>
              </w:rPr>
              <w:t xml:space="preserve">   </w:t>
            </w:r>
            <w:r w:rsidRPr="000E0A04">
              <w:rPr>
                <w:b/>
                <w:bCs/>
                <w:color w:val="000000"/>
                <w:lang w:val="ru-RU"/>
              </w:rPr>
              <w:t>16:30</w:t>
            </w:r>
          </w:p>
        </w:tc>
        <w:tc>
          <w:tcPr>
            <w:tcW w:w="7547" w:type="dxa"/>
          </w:tcPr>
          <w:p w:rsidR="00074942" w:rsidRPr="00A12225" w:rsidRDefault="00074942" w:rsidP="00EF58B8">
            <w:pPr>
              <w:rPr>
                <w:rFonts w:cs="Arial"/>
                <w:b/>
                <w:bCs/>
                <w:szCs w:val="20"/>
                <w:lang w:val="ru-RU"/>
              </w:rPr>
            </w:pPr>
            <w:r w:rsidRPr="00EF58B8">
              <w:rPr>
                <w:rFonts w:cs="Arial"/>
                <w:b/>
                <w:bCs/>
                <w:szCs w:val="20"/>
                <w:lang w:val="ru-RU"/>
              </w:rPr>
              <w:t>Франц</w:t>
            </w:r>
            <w:r w:rsidRPr="008A2E3D">
              <w:rPr>
                <w:rFonts w:cs="Arial"/>
                <w:b/>
                <w:bCs/>
                <w:szCs w:val="20"/>
                <w:lang w:val="ru-RU"/>
              </w:rPr>
              <w:t xml:space="preserve">ия. </w:t>
            </w:r>
            <w:r w:rsidRPr="008A2E3D">
              <w:rPr>
                <w:b/>
                <w:lang w:val="ru-RU"/>
              </w:rPr>
              <w:t>Клинические исследования:  этическая  экспертиза  предложений  по   проведению    исследований   во   Франции.</w:t>
            </w:r>
          </w:p>
        </w:tc>
      </w:tr>
      <w:tr w:rsidR="00074942" w:rsidRPr="00EF58B8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EF58B8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8A2E3D" w:rsidRDefault="00074942" w:rsidP="003B1A38">
            <w:pPr>
              <w:spacing w:before="100" w:beforeAutospacing="1" w:after="100" w:afterAutospacing="1"/>
              <w:jc w:val="both"/>
              <w:rPr>
                <w:rFonts w:cs="Arial"/>
                <w:szCs w:val="20"/>
                <w:lang w:val="ru-RU" w:eastAsia="ru-RU"/>
              </w:rPr>
            </w:pPr>
            <w:r w:rsidRPr="008A2E3D">
              <w:rPr>
                <w:rFonts w:cs="Arial"/>
                <w:b/>
                <w:bCs/>
                <w:szCs w:val="20"/>
                <w:lang w:val="ru-RU"/>
              </w:rPr>
              <w:t xml:space="preserve">Докладчик: Профессор Франсуа Лемэр (Франция),  Начальник Департамента клинических  исследований  и   развития, </w:t>
            </w:r>
            <w:r w:rsidRPr="008A2E3D">
              <w:rPr>
                <w:rFonts w:cs="Arial"/>
                <w:b/>
                <w:szCs w:val="20"/>
                <w:lang w:val="ru-RU" w:eastAsia="ru-RU"/>
              </w:rPr>
              <w:t>Дирекция государственных больничных учреждений Парижа (</w:t>
            </w:r>
            <w:r w:rsidRPr="008A2E3D">
              <w:rPr>
                <w:rFonts w:cs="Arial"/>
                <w:b/>
                <w:szCs w:val="20"/>
                <w:lang w:val="en-US" w:eastAsia="ru-RU"/>
              </w:rPr>
              <w:t>AP</w:t>
            </w:r>
            <w:r w:rsidRPr="008A2E3D">
              <w:rPr>
                <w:rFonts w:cs="Arial"/>
                <w:b/>
                <w:szCs w:val="20"/>
                <w:lang w:val="ru-RU" w:eastAsia="ru-RU"/>
              </w:rPr>
              <w:t>–</w:t>
            </w:r>
            <w:r w:rsidRPr="008A2E3D">
              <w:rPr>
                <w:rFonts w:cs="Arial"/>
                <w:b/>
                <w:szCs w:val="20"/>
                <w:lang w:val="en-US" w:eastAsia="ru-RU"/>
              </w:rPr>
              <w:t>HP</w:t>
            </w:r>
            <w:r w:rsidRPr="008A2E3D">
              <w:rPr>
                <w:rFonts w:cs="Arial"/>
                <w:b/>
                <w:szCs w:val="20"/>
                <w:lang w:val="ru-RU" w:eastAsia="ru-RU"/>
              </w:rPr>
              <w:t>)</w:t>
            </w: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AD5374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</w:p>
        </w:tc>
      </w:tr>
      <w:tr w:rsidR="00074942" w:rsidRPr="001D0B27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16:3</w:t>
            </w:r>
            <w:r w:rsidRPr="000E0A04">
              <w:rPr>
                <w:b/>
                <w:bCs/>
                <w:color w:val="000000"/>
              </w:rPr>
              <w:t xml:space="preserve">0   -   </w:t>
            </w:r>
            <w:r w:rsidRPr="000E0A04">
              <w:rPr>
                <w:b/>
                <w:bCs/>
                <w:color w:val="000000"/>
                <w:lang w:val="ru-RU"/>
              </w:rPr>
              <w:t>17:30</w:t>
            </w: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rFonts w:cs="Arial"/>
                <w:b/>
                <w:bCs/>
                <w:szCs w:val="20"/>
              </w:rPr>
            </w:pPr>
            <w:r w:rsidRPr="000E0A04">
              <w:rPr>
                <w:rFonts w:cs="Arial"/>
                <w:b/>
                <w:bCs/>
                <w:szCs w:val="20"/>
              </w:rPr>
              <w:t>Вопросы и ответы</w:t>
            </w:r>
          </w:p>
        </w:tc>
      </w:tr>
      <w:tr w:rsidR="00074942" w:rsidRPr="001D0B27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rFonts w:cs="Arial"/>
                <w:b/>
                <w:bCs/>
                <w:szCs w:val="20"/>
              </w:rPr>
            </w:pP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AD5374" w:rsidRDefault="00074942" w:rsidP="000E0A04">
            <w:pPr>
              <w:jc w:val="both"/>
              <w:rPr>
                <w:rFonts w:cs="Arial"/>
                <w:b/>
                <w:bCs/>
                <w:szCs w:val="20"/>
                <w:lang w:val="ru-RU"/>
              </w:rPr>
            </w:pPr>
            <w:r w:rsidRPr="00AD5374">
              <w:rPr>
                <w:rFonts w:cs="Arial"/>
                <w:b/>
                <w:bCs/>
                <w:szCs w:val="20"/>
                <w:lang w:val="ru-RU"/>
              </w:rPr>
              <w:t>Окончание первого дня работы Конференции</w:t>
            </w:r>
          </w:p>
        </w:tc>
      </w:tr>
      <w:tr w:rsidR="00074942" w:rsidRPr="008A2E3D" w:rsidTr="00275D14">
        <w:tc>
          <w:tcPr>
            <w:tcW w:w="2308" w:type="dxa"/>
          </w:tcPr>
          <w:p w:rsidR="00074942" w:rsidRPr="000E0A04" w:rsidRDefault="00074942" w:rsidP="00EC0E0E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AD5374" w:rsidRDefault="00074942" w:rsidP="000E0A04">
            <w:pPr>
              <w:jc w:val="both"/>
              <w:rPr>
                <w:lang w:val="ru-RU"/>
              </w:rPr>
            </w:pPr>
          </w:p>
        </w:tc>
      </w:tr>
    </w:tbl>
    <w:p w:rsidR="00074942" w:rsidRDefault="00074942" w:rsidP="00E35D35">
      <w:pPr>
        <w:rPr>
          <w:b/>
          <w:bCs/>
          <w:lang w:val="ru-RU"/>
        </w:rPr>
        <w:sectPr w:rsidR="00074942" w:rsidSect="00E35D35">
          <w:footnotePr>
            <w:numFmt w:val="chicago"/>
          </w:footnotePr>
          <w:type w:val="continuous"/>
          <w:pgSz w:w="11907" w:h="16840" w:code="9"/>
          <w:pgMar w:top="1440" w:right="1134" w:bottom="1134" w:left="1134" w:header="720" w:footer="720" w:gutter="0"/>
          <w:cols w:space="720"/>
          <w:docGrid w:linePitch="360"/>
        </w:sectPr>
      </w:pPr>
    </w:p>
    <w:p w:rsidR="00074942" w:rsidRDefault="00074942" w:rsidP="00A12225">
      <w:pPr>
        <w:jc w:val="both"/>
        <w:rPr>
          <w:b/>
          <w:bCs/>
          <w:color w:val="000000"/>
          <w:u w:val="single"/>
          <w:lang w:val="ru-RU"/>
        </w:rPr>
      </w:pPr>
    </w:p>
    <w:p w:rsidR="00074942" w:rsidRPr="00814A3E" w:rsidRDefault="00074942" w:rsidP="00A12225">
      <w:pPr>
        <w:jc w:val="both"/>
        <w:rPr>
          <w:b/>
          <w:bCs/>
          <w:color w:val="000000"/>
          <w:u w:val="single"/>
          <w:lang w:val="ru-RU"/>
        </w:rPr>
      </w:pPr>
      <w:r w:rsidRPr="00151308">
        <w:rPr>
          <w:b/>
          <w:bCs/>
          <w:color w:val="000000"/>
          <w:u w:val="single"/>
          <w:lang w:val="ru-RU"/>
        </w:rPr>
        <w:lastRenderedPageBreak/>
        <w:t>День</w:t>
      </w:r>
      <w:r w:rsidRPr="00814A3E">
        <w:rPr>
          <w:b/>
          <w:bCs/>
          <w:color w:val="000000"/>
          <w:u w:val="single"/>
          <w:lang w:val="ru-RU"/>
        </w:rPr>
        <w:t xml:space="preserve"> 2: </w:t>
      </w:r>
      <w:r w:rsidRPr="00E63EB2">
        <w:rPr>
          <w:b/>
          <w:bCs/>
          <w:color w:val="000000"/>
          <w:u w:val="single"/>
          <w:lang w:val="ru-RU"/>
        </w:rPr>
        <w:t>Вторник</w:t>
      </w:r>
      <w:r w:rsidRPr="00814A3E">
        <w:rPr>
          <w:b/>
          <w:bCs/>
          <w:color w:val="000000"/>
          <w:u w:val="single"/>
          <w:lang w:val="ru-RU"/>
        </w:rPr>
        <w:t xml:space="preserve">, 29 </w:t>
      </w:r>
      <w:r w:rsidRPr="00E63EB2">
        <w:rPr>
          <w:b/>
          <w:bCs/>
          <w:color w:val="000000"/>
          <w:u w:val="single"/>
          <w:lang w:val="ru-RU"/>
        </w:rPr>
        <w:t>ноября</w:t>
      </w:r>
      <w:r w:rsidRPr="00814A3E">
        <w:rPr>
          <w:b/>
          <w:bCs/>
          <w:color w:val="000000"/>
          <w:u w:val="single"/>
          <w:lang w:val="ru-RU"/>
        </w:rPr>
        <w:t xml:space="preserve"> 2011 </w:t>
      </w:r>
    </w:p>
    <w:p w:rsidR="00074942" w:rsidRDefault="00074942" w:rsidP="009F236A">
      <w:pPr>
        <w:tabs>
          <w:tab w:val="left" w:pos="2100"/>
        </w:tabs>
        <w:jc w:val="both"/>
        <w:rPr>
          <w:b/>
          <w:bCs/>
          <w:color w:val="000000"/>
          <w:lang w:val="ru-RU"/>
        </w:rPr>
      </w:pPr>
    </w:p>
    <w:p w:rsidR="00074942" w:rsidRPr="000439EA" w:rsidRDefault="00074942" w:rsidP="009F236A">
      <w:pPr>
        <w:tabs>
          <w:tab w:val="left" w:pos="2100"/>
        </w:tabs>
        <w:jc w:val="both"/>
        <w:rPr>
          <w:b/>
          <w:bCs/>
          <w:color w:val="000000"/>
          <w:lang w:val="ru-RU"/>
        </w:rPr>
      </w:pPr>
    </w:p>
    <w:tbl>
      <w:tblPr>
        <w:tblW w:w="0" w:type="auto"/>
        <w:tblLook w:val="01E0"/>
      </w:tblPr>
      <w:tblGrid>
        <w:gridCol w:w="2308"/>
        <w:gridCol w:w="7547"/>
      </w:tblGrid>
      <w:tr w:rsidR="00074942" w:rsidRPr="008A2E3D" w:rsidTr="000E0A04">
        <w:tc>
          <w:tcPr>
            <w:tcW w:w="2308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 xml:space="preserve">СЕКЦИЯ </w:t>
            </w:r>
            <w:r w:rsidRPr="000E0A04">
              <w:rPr>
                <w:b/>
                <w:bCs/>
                <w:color w:val="000000"/>
              </w:rPr>
              <w:t xml:space="preserve">III      </w:t>
            </w:r>
            <w:r w:rsidRPr="000E0A04">
              <w:rPr>
                <w:b/>
                <w:bCs/>
                <w:color w:val="000000"/>
                <w:lang w:val="ru-RU"/>
              </w:rPr>
              <w:t>–</w:t>
            </w:r>
          </w:p>
        </w:tc>
        <w:tc>
          <w:tcPr>
            <w:tcW w:w="7547" w:type="dxa"/>
          </w:tcPr>
          <w:p w:rsidR="00074942" w:rsidRPr="000E0A04" w:rsidRDefault="00074942" w:rsidP="000439EA">
            <w:pPr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ПРОЦЕСС ПРОВЕДЕНИЯ ЭТИЧЕСКОЙ ЭКСПЕРТИЗЫ ИССЛЕДОВАТЕЛЬСКИХ ПРОЕКТОВ</w:t>
            </w:r>
          </w:p>
        </w:tc>
      </w:tr>
      <w:tr w:rsidR="00074942" w:rsidRPr="008A2E3D" w:rsidTr="000E0A04">
        <w:tc>
          <w:tcPr>
            <w:tcW w:w="2308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</w:p>
        </w:tc>
      </w:tr>
      <w:tr w:rsidR="00074942" w:rsidRPr="008A2E3D" w:rsidTr="000E0A04">
        <w:tc>
          <w:tcPr>
            <w:tcW w:w="2308" w:type="dxa"/>
          </w:tcPr>
          <w:p w:rsidR="00074942" w:rsidRPr="000E0A04" w:rsidRDefault="00074942" w:rsidP="000E0A04">
            <w:pPr>
              <w:jc w:val="both"/>
              <w:rPr>
                <w:b/>
                <w:bCs/>
                <w:color w:val="000000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09:00</w:t>
            </w:r>
            <w:r w:rsidRPr="000E0A04">
              <w:rPr>
                <w:b/>
                <w:bCs/>
                <w:color w:val="000000"/>
              </w:rPr>
              <w:t xml:space="preserve">   </w:t>
            </w:r>
            <w:r w:rsidRPr="000E0A04">
              <w:rPr>
                <w:b/>
                <w:bCs/>
                <w:color w:val="000000"/>
                <w:lang w:val="ru-RU"/>
              </w:rPr>
              <w:t>-</w:t>
            </w:r>
            <w:r w:rsidRPr="000E0A04">
              <w:rPr>
                <w:b/>
                <w:bCs/>
                <w:color w:val="000000"/>
              </w:rPr>
              <w:t xml:space="preserve">   </w:t>
            </w:r>
            <w:r w:rsidRPr="000E0A04">
              <w:rPr>
                <w:b/>
                <w:bCs/>
                <w:color w:val="000000"/>
                <w:lang w:val="ru-RU"/>
              </w:rPr>
              <w:t>09:30</w:t>
            </w:r>
          </w:p>
        </w:tc>
        <w:tc>
          <w:tcPr>
            <w:tcW w:w="7547" w:type="dxa"/>
          </w:tcPr>
          <w:p w:rsidR="00074942" w:rsidRPr="000E0A04" w:rsidRDefault="00074942" w:rsidP="009E6119">
            <w:pPr>
              <w:jc w:val="both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Руководство для членов И</w:t>
            </w:r>
            <w:r w:rsidRPr="000E0A04">
              <w:rPr>
                <w:b/>
                <w:bCs/>
                <w:color w:val="000000"/>
                <w:lang w:val="ru-RU"/>
              </w:rPr>
              <w:t>сследовательских Этических Комитетов</w:t>
            </w:r>
          </w:p>
        </w:tc>
      </w:tr>
      <w:tr w:rsidR="00074942" w:rsidRPr="008A2E3D" w:rsidTr="000E0A04">
        <w:tc>
          <w:tcPr>
            <w:tcW w:w="2308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</w:p>
        </w:tc>
      </w:tr>
      <w:tr w:rsidR="00074942" w:rsidRPr="008A2E3D" w:rsidTr="000E0A04">
        <w:tc>
          <w:tcPr>
            <w:tcW w:w="2308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Докладчик: Профессор Эльмар Доппелфельд, Председатель Группы специалистов по биомедицинским исследованиям Совета Европы, член Бюро Руководящего Комитета по Биоэтике Совета Европы</w:t>
            </w:r>
          </w:p>
        </w:tc>
      </w:tr>
      <w:tr w:rsidR="00074942" w:rsidRPr="008A2E3D" w:rsidTr="000E0A04">
        <w:tc>
          <w:tcPr>
            <w:tcW w:w="2308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</w:p>
        </w:tc>
      </w:tr>
      <w:tr w:rsidR="00074942" w:rsidRPr="001B7DBD" w:rsidTr="000E0A04">
        <w:tc>
          <w:tcPr>
            <w:tcW w:w="2308" w:type="dxa"/>
          </w:tcPr>
          <w:p w:rsidR="00074942" w:rsidRPr="000E0A04" w:rsidRDefault="00074942" w:rsidP="000E0A04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09:30</w:t>
            </w:r>
            <w:r w:rsidRPr="000E0A04">
              <w:rPr>
                <w:b/>
                <w:bCs/>
                <w:color w:val="000000"/>
              </w:rPr>
              <w:t xml:space="preserve">   </w:t>
            </w:r>
            <w:r w:rsidRPr="000E0A04">
              <w:rPr>
                <w:b/>
                <w:bCs/>
                <w:color w:val="000000"/>
                <w:lang w:val="ru-RU"/>
              </w:rPr>
              <w:t>-</w:t>
            </w:r>
            <w:r w:rsidRPr="000E0A04">
              <w:rPr>
                <w:b/>
                <w:bCs/>
                <w:color w:val="000000"/>
              </w:rPr>
              <w:t xml:space="preserve">   </w:t>
            </w:r>
            <w:r w:rsidRPr="000E0A04">
              <w:rPr>
                <w:b/>
                <w:bCs/>
                <w:color w:val="000000"/>
                <w:lang w:val="ru-RU"/>
              </w:rPr>
              <w:t>10:00</w:t>
            </w:r>
          </w:p>
        </w:tc>
        <w:tc>
          <w:tcPr>
            <w:tcW w:w="7547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Вопросы и ответы</w:t>
            </w:r>
          </w:p>
        </w:tc>
      </w:tr>
      <w:tr w:rsidR="00074942" w:rsidRPr="001B7DBD" w:rsidTr="000E0A04">
        <w:tc>
          <w:tcPr>
            <w:tcW w:w="2308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</w:p>
        </w:tc>
      </w:tr>
      <w:tr w:rsidR="00074942" w:rsidRPr="001B7DBD" w:rsidTr="000E0A04">
        <w:tc>
          <w:tcPr>
            <w:tcW w:w="2308" w:type="dxa"/>
          </w:tcPr>
          <w:p w:rsidR="00074942" w:rsidRPr="000E0A04" w:rsidRDefault="00074942" w:rsidP="000E0A04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i/>
                <w:color w:val="000000"/>
                <w:lang w:val="ru-RU"/>
              </w:rPr>
              <w:t>10:0</w:t>
            </w:r>
            <w:r w:rsidRPr="000E0A04">
              <w:rPr>
                <w:b/>
                <w:bCs/>
                <w:i/>
                <w:color w:val="000000"/>
              </w:rPr>
              <w:t xml:space="preserve">0   </w:t>
            </w:r>
            <w:r w:rsidRPr="000E0A04">
              <w:rPr>
                <w:b/>
                <w:i/>
                <w:color w:val="000000"/>
                <w:lang w:val="ru-RU"/>
              </w:rPr>
              <w:t>-</w:t>
            </w:r>
            <w:r w:rsidRPr="000E0A04">
              <w:rPr>
                <w:b/>
                <w:bCs/>
                <w:i/>
                <w:color w:val="000000"/>
              </w:rPr>
              <w:t xml:space="preserve">   </w:t>
            </w:r>
            <w:r w:rsidRPr="000E0A04">
              <w:rPr>
                <w:b/>
                <w:bCs/>
                <w:i/>
                <w:color w:val="000000"/>
                <w:lang w:val="ru-RU"/>
              </w:rPr>
              <w:t>10:30</w:t>
            </w:r>
          </w:p>
        </w:tc>
        <w:tc>
          <w:tcPr>
            <w:tcW w:w="7547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i/>
                <w:iCs/>
                <w:color w:val="000000"/>
                <w:lang w:val="ru-RU"/>
              </w:rPr>
              <w:t>Перерыв (кофе/чай)</w:t>
            </w:r>
          </w:p>
        </w:tc>
      </w:tr>
      <w:tr w:rsidR="00074942" w:rsidRPr="001B7DBD" w:rsidTr="000E0A04">
        <w:tc>
          <w:tcPr>
            <w:tcW w:w="2308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</w:p>
        </w:tc>
      </w:tr>
      <w:tr w:rsidR="00074942" w:rsidRPr="008A2E3D" w:rsidTr="000E0A04">
        <w:tc>
          <w:tcPr>
            <w:tcW w:w="2308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10:30</w:t>
            </w:r>
            <w:r w:rsidRPr="000E0A04">
              <w:rPr>
                <w:b/>
                <w:bCs/>
                <w:color w:val="000000"/>
              </w:rPr>
              <w:t xml:space="preserve">   </w:t>
            </w:r>
            <w:r w:rsidRPr="000E0A04">
              <w:rPr>
                <w:b/>
                <w:bCs/>
                <w:color w:val="000000"/>
                <w:lang w:val="ru-RU"/>
              </w:rPr>
              <w:t xml:space="preserve">- </w:t>
            </w:r>
            <w:r w:rsidRPr="000E0A04">
              <w:rPr>
                <w:b/>
                <w:bCs/>
                <w:color w:val="000000"/>
              </w:rPr>
              <w:t xml:space="preserve">   </w:t>
            </w:r>
            <w:r w:rsidRPr="000E0A04">
              <w:rPr>
                <w:b/>
                <w:bCs/>
                <w:color w:val="000000"/>
                <w:lang w:val="ru-RU"/>
              </w:rPr>
              <w:t>10:50</w:t>
            </w: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0E0A04">
              <w:rPr>
                <w:rFonts w:cs="Arial"/>
                <w:b/>
                <w:szCs w:val="20"/>
                <w:lang w:val="ru-RU"/>
              </w:rPr>
              <w:t>Роль обществ пациентов в защите прав участников клинических исследований</w:t>
            </w:r>
          </w:p>
        </w:tc>
      </w:tr>
      <w:tr w:rsidR="00074942" w:rsidRPr="008A2E3D" w:rsidTr="000E0A04">
        <w:tc>
          <w:tcPr>
            <w:tcW w:w="2308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</w:p>
        </w:tc>
      </w:tr>
      <w:tr w:rsidR="00074942" w:rsidRPr="008A2E3D" w:rsidTr="000E0A04">
        <w:tc>
          <w:tcPr>
            <w:tcW w:w="2308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До</w:t>
            </w:r>
            <w:r>
              <w:rPr>
                <w:b/>
                <w:bCs/>
                <w:color w:val="000000"/>
                <w:lang w:val="ru-RU"/>
              </w:rPr>
              <w:t>кладчик: Юрий Александрович Жулё</w:t>
            </w:r>
            <w:r w:rsidRPr="000E0A04">
              <w:rPr>
                <w:b/>
                <w:bCs/>
                <w:color w:val="000000"/>
                <w:lang w:val="ru-RU"/>
              </w:rPr>
              <w:t>в, сопредседатель Всероссийского союза общественных объединений пациентов</w:t>
            </w:r>
            <w:r>
              <w:rPr>
                <w:b/>
                <w:bCs/>
                <w:color w:val="000000"/>
                <w:lang w:val="ru-RU"/>
              </w:rPr>
              <w:t>,   заместитель председателя Совета общественных организаций по защите прав пациентов при Министерстве здравоохранения и социального развития  Российской Федерации</w:t>
            </w:r>
          </w:p>
        </w:tc>
      </w:tr>
      <w:tr w:rsidR="00074942" w:rsidRPr="008A2E3D" w:rsidTr="000E0A04">
        <w:tc>
          <w:tcPr>
            <w:tcW w:w="2308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</w:p>
        </w:tc>
      </w:tr>
      <w:tr w:rsidR="00074942" w:rsidRPr="008A2E3D" w:rsidTr="000E0A04">
        <w:tc>
          <w:tcPr>
            <w:tcW w:w="2308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10:50</w:t>
            </w:r>
            <w:r w:rsidRPr="000E0A04">
              <w:rPr>
                <w:b/>
                <w:bCs/>
                <w:color w:val="000000"/>
              </w:rPr>
              <w:t xml:space="preserve">   </w:t>
            </w:r>
            <w:r w:rsidRPr="000E0A04">
              <w:rPr>
                <w:b/>
                <w:bCs/>
                <w:color w:val="000000"/>
                <w:lang w:val="ru-RU"/>
              </w:rPr>
              <w:t xml:space="preserve">- </w:t>
            </w:r>
            <w:r w:rsidRPr="000E0A04">
              <w:rPr>
                <w:b/>
                <w:bCs/>
                <w:color w:val="000000"/>
              </w:rPr>
              <w:t xml:space="preserve">   </w:t>
            </w:r>
            <w:r w:rsidRPr="000E0A04">
              <w:rPr>
                <w:b/>
                <w:bCs/>
                <w:color w:val="000000"/>
                <w:lang w:val="ru-RU"/>
              </w:rPr>
              <w:t>11:1</w:t>
            </w:r>
            <w:r w:rsidRPr="000E0A04">
              <w:rPr>
                <w:rFonts w:cs="Arial"/>
                <w:b/>
                <w:bCs/>
                <w:color w:val="000000"/>
                <w:lang w:val="ru-RU"/>
              </w:rPr>
              <w:t>0</w:t>
            </w:r>
          </w:p>
        </w:tc>
        <w:tc>
          <w:tcPr>
            <w:tcW w:w="7547" w:type="dxa"/>
          </w:tcPr>
          <w:p w:rsidR="00074942" w:rsidRPr="000E0A04" w:rsidRDefault="00074942" w:rsidP="000E0A04">
            <w:pPr>
              <w:ind w:left="-8" w:firstLine="8"/>
              <w:jc w:val="both"/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Этические вопросы  клинических исследованиях в области онкологии в   Российской Федерации</w:t>
            </w:r>
          </w:p>
        </w:tc>
      </w:tr>
      <w:tr w:rsidR="00074942" w:rsidRPr="008A2E3D" w:rsidTr="000E0A04">
        <w:tc>
          <w:tcPr>
            <w:tcW w:w="2308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</w:p>
        </w:tc>
      </w:tr>
      <w:tr w:rsidR="00074942" w:rsidRPr="008A2E3D" w:rsidTr="000E0A04">
        <w:tc>
          <w:tcPr>
            <w:tcW w:w="2308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Докладчик: Профессор Сергей Алексеевич Тюляндин, заместитель директора по научной работе Научно-исследовательского института клинической онкологии ГУ Российского онкологического научного центра имени Н. Н. Блохина РАМН, руководитель отделения клинической фармакологии и химиотерапии</w:t>
            </w:r>
          </w:p>
        </w:tc>
      </w:tr>
      <w:tr w:rsidR="00074942" w:rsidRPr="008A2E3D" w:rsidTr="000E0A04">
        <w:tc>
          <w:tcPr>
            <w:tcW w:w="2308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</w:p>
        </w:tc>
      </w:tr>
      <w:tr w:rsidR="00074942" w:rsidRPr="008A2E3D" w:rsidTr="000E0A04">
        <w:tc>
          <w:tcPr>
            <w:tcW w:w="2308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11:10</w:t>
            </w:r>
            <w:r w:rsidRPr="000E0A04">
              <w:rPr>
                <w:b/>
                <w:bCs/>
                <w:color w:val="000000"/>
              </w:rPr>
              <w:t xml:space="preserve">   </w:t>
            </w:r>
            <w:r w:rsidRPr="000E0A04">
              <w:rPr>
                <w:b/>
                <w:bCs/>
                <w:color w:val="000000"/>
                <w:lang w:val="ru-RU"/>
              </w:rPr>
              <w:t xml:space="preserve">- </w:t>
            </w:r>
            <w:r w:rsidRPr="000E0A04">
              <w:rPr>
                <w:b/>
                <w:bCs/>
                <w:color w:val="000000"/>
              </w:rPr>
              <w:t xml:space="preserve">   </w:t>
            </w:r>
            <w:r w:rsidRPr="000E0A04">
              <w:rPr>
                <w:b/>
                <w:bCs/>
                <w:color w:val="000000"/>
                <w:lang w:val="ru-RU"/>
              </w:rPr>
              <w:t>11:30</w:t>
            </w:r>
          </w:p>
        </w:tc>
        <w:tc>
          <w:tcPr>
            <w:tcW w:w="7547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Этические аспекты клинических исследований  в   педиатрии</w:t>
            </w:r>
          </w:p>
        </w:tc>
      </w:tr>
      <w:tr w:rsidR="00074942" w:rsidRPr="008A2E3D" w:rsidTr="000E0A04">
        <w:tc>
          <w:tcPr>
            <w:tcW w:w="2308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</w:p>
        </w:tc>
      </w:tr>
      <w:tr w:rsidR="00074942" w:rsidRPr="008A2E3D" w:rsidTr="000E0A04">
        <w:tc>
          <w:tcPr>
            <w:tcW w:w="2308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7F2677" w:rsidRDefault="00074942" w:rsidP="009E6119">
            <w:pPr>
              <w:ind w:left="-8"/>
              <w:jc w:val="both"/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Докладчик:   Профессор Владимир    Петрович   Булатов, заведующий  кафедрой госпитальной педиатрии Казанского Государственного           Медицинского</w:t>
            </w:r>
            <w:r>
              <w:rPr>
                <w:b/>
                <w:bCs/>
                <w:color w:val="000000"/>
                <w:lang w:val="ru-RU"/>
              </w:rPr>
              <w:t xml:space="preserve">  </w:t>
            </w:r>
            <w:r w:rsidRPr="000E0A04">
              <w:rPr>
                <w:b/>
                <w:bCs/>
                <w:color w:val="000000"/>
                <w:lang w:val="ru-RU"/>
              </w:rPr>
              <w:t xml:space="preserve"> Университета</w:t>
            </w:r>
          </w:p>
        </w:tc>
      </w:tr>
      <w:tr w:rsidR="00074942" w:rsidRPr="008A2E3D" w:rsidTr="000E0A04">
        <w:tc>
          <w:tcPr>
            <w:tcW w:w="2308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tabs>
                <w:tab w:val="left" w:pos="1100"/>
              </w:tabs>
              <w:ind w:left="2154" w:hanging="28"/>
              <w:jc w:val="both"/>
              <w:rPr>
                <w:b/>
                <w:bCs/>
                <w:color w:val="000000"/>
                <w:lang w:val="ru-RU"/>
              </w:rPr>
            </w:pPr>
          </w:p>
        </w:tc>
      </w:tr>
      <w:tr w:rsidR="00074942" w:rsidRPr="008A2E3D" w:rsidTr="000E0A04">
        <w:tc>
          <w:tcPr>
            <w:tcW w:w="2308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11:30</w:t>
            </w:r>
            <w:r w:rsidRPr="000E0A04">
              <w:rPr>
                <w:b/>
                <w:bCs/>
                <w:color w:val="000000"/>
              </w:rPr>
              <w:t xml:space="preserve">   </w:t>
            </w:r>
            <w:r w:rsidRPr="000E0A04">
              <w:rPr>
                <w:b/>
                <w:bCs/>
                <w:color w:val="000000"/>
                <w:lang w:val="ru-RU"/>
              </w:rPr>
              <w:t>-</w:t>
            </w:r>
            <w:r w:rsidRPr="000E0A04">
              <w:rPr>
                <w:b/>
                <w:bCs/>
                <w:color w:val="000000"/>
              </w:rPr>
              <w:t xml:space="preserve">   </w:t>
            </w:r>
            <w:r w:rsidRPr="000E0A04">
              <w:rPr>
                <w:b/>
                <w:bCs/>
                <w:color w:val="000000"/>
                <w:lang w:val="ru-RU"/>
              </w:rPr>
              <w:t xml:space="preserve">11:50         </w:t>
            </w:r>
          </w:p>
        </w:tc>
        <w:tc>
          <w:tcPr>
            <w:tcW w:w="7547" w:type="dxa"/>
          </w:tcPr>
          <w:p w:rsidR="00074942" w:rsidRPr="000E0A04" w:rsidRDefault="00074942" w:rsidP="000E0A04">
            <w:pPr>
              <w:ind w:left="-8"/>
              <w:jc w:val="both"/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Современные этические аспекты проведения клинических исследований, в которых участвуют пациенты с ВИЧ-инфекцией</w:t>
            </w:r>
          </w:p>
        </w:tc>
      </w:tr>
      <w:tr w:rsidR="00074942" w:rsidRPr="008A2E3D" w:rsidTr="000E0A04">
        <w:tc>
          <w:tcPr>
            <w:tcW w:w="2308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tabs>
                <w:tab w:val="left" w:pos="700"/>
                <w:tab w:val="left" w:pos="1100"/>
              </w:tabs>
              <w:ind w:left="2126" w:hanging="2127"/>
              <w:jc w:val="both"/>
              <w:rPr>
                <w:b/>
                <w:bCs/>
                <w:color w:val="000000"/>
                <w:lang w:val="ru-RU"/>
              </w:rPr>
            </w:pPr>
          </w:p>
        </w:tc>
      </w:tr>
      <w:tr w:rsidR="00074942" w:rsidRPr="008A2E3D" w:rsidTr="000E0A04">
        <w:tc>
          <w:tcPr>
            <w:tcW w:w="2308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D07756">
            <w:pPr>
              <w:ind w:left="-8"/>
              <w:jc w:val="both"/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Докладчик</w:t>
            </w:r>
            <w:r w:rsidRPr="008A2E3D">
              <w:rPr>
                <w:b/>
                <w:bCs/>
                <w:lang w:val="ru-RU"/>
              </w:rPr>
              <w:t>: Профессор Алексей Авенирович Яковлев, заведующий    кафедрой инфекционных болезней и  эпидемиологии медицинского факультета Санкт-Петербургского государственного университета, главный врач Санкт-Петербургского ГУЗ  «Клиническая инфекционная больница  имени С. П. Боткина»</w:t>
            </w:r>
          </w:p>
        </w:tc>
      </w:tr>
      <w:tr w:rsidR="00074942" w:rsidRPr="008A2E3D" w:rsidTr="000E0A04">
        <w:tc>
          <w:tcPr>
            <w:tcW w:w="2308" w:type="dxa"/>
          </w:tcPr>
          <w:p w:rsidR="00074942" w:rsidRPr="000E0A04" w:rsidRDefault="00074942" w:rsidP="000E0A04">
            <w:pPr>
              <w:tabs>
                <w:tab w:val="left" w:pos="2100"/>
              </w:tabs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ind w:left="-8"/>
              <w:jc w:val="both"/>
              <w:rPr>
                <w:b/>
                <w:bCs/>
                <w:color w:val="000000"/>
                <w:lang w:val="ru-RU"/>
              </w:rPr>
            </w:pPr>
          </w:p>
        </w:tc>
      </w:tr>
      <w:tr w:rsidR="00074942" w:rsidRPr="001B7DBD" w:rsidTr="000E0A04">
        <w:tc>
          <w:tcPr>
            <w:tcW w:w="2308" w:type="dxa"/>
          </w:tcPr>
          <w:p w:rsidR="00074942" w:rsidRPr="000E0A04" w:rsidRDefault="00074942" w:rsidP="000E0A04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iCs/>
                <w:color w:val="000000"/>
                <w:lang w:val="ru-RU"/>
              </w:rPr>
              <w:t>11.5</w:t>
            </w:r>
            <w:r w:rsidRPr="000E0A04">
              <w:rPr>
                <w:b/>
                <w:bCs/>
                <w:iCs/>
                <w:color w:val="000000"/>
              </w:rPr>
              <w:t xml:space="preserve">0   -   </w:t>
            </w:r>
            <w:r w:rsidRPr="000E0A04">
              <w:rPr>
                <w:b/>
                <w:bCs/>
                <w:iCs/>
                <w:color w:val="000000"/>
                <w:lang w:val="ru-RU"/>
              </w:rPr>
              <w:t>13.00</w:t>
            </w:r>
          </w:p>
        </w:tc>
        <w:tc>
          <w:tcPr>
            <w:tcW w:w="7547" w:type="dxa"/>
          </w:tcPr>
          <w:p w:rsidR="00074942" w:rsidRPr="000E0A04" w:rsidRDefault="00074942" w:rsidP="000E0A04">
            <w:pPr>
              <w:ind w:left="-8"/>
              <w:jc w:val="both"/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iCs/>
                <w:color w:val="000000"/>
                <w:lang w:val="ru-RU"/>
              </w:rPr>
              <w:t>Вопросы и ответы</w:t>
            </w:r>
          </w:p>
        </w:tc>
      </w:tr>
      <w:tr w:rsidR="00074942" w:rsidRPr="001B7DBD" w:rsidTr="000E0A04">
        <w:tc>
          <w:tcPr>
            <w:tcW w:w="2308" w:type="dxa"/>
          </w:tcPr>
          <w:p w:rsidR="00074942" w:rsidRPr="000E0A04" w:rsidRDefault="00074942" w:rsidP="000E0A04">
            <w:pPr>
              <w:jc w:val="both"/>
              <w:rPr>
                <w:b/>
                <w:bCs/>
                <w:i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ind w:left="-8"/>
              <w:jc w:val="both"/>
              <w:rPr>
                <w:b/>
                <w:bCs/>
                <w:iCs/>
                <w:color w:val="000000"/>
                <w:lang w:val="ru-RU"/>
              </w:rPr>
            </w:pPr>
          </w:p>
        </w:tc>
      </w:tr>
      <w:tr w:rsidR="00074942" w:rsidRPr="001B7DBD" w:rsidTr="000E0A04">
        <w:tc>
          <w:tcPr>
            <w:tcW w:w="2308" w:type="dxa"/>
          </w:tcPr>
          <w:p w:rsidR="00074942" w:rsidRPr="000E0A04" w:rsidRDefault="00074942" w:rsidP="000E0A04">
            <w:pPr>
              <w:jc w:val="both"/>
              <w:rPr>
                <w:b/>
                <w:bCs/>
                <w:iCs/>
                <w:color w:val="000000"/>
                <w:lang w:val="ru-RU"/>
              </w:rPr>
            </w:pPr>
            <w:r w:rsidRPr="000E0A04">
              <w:rPr>
                <w:b/>
                <w:bCs/>
                <w:i/>
                <w:color w:val="000000"/>
                <w:lang w:val="ru-RU"/>
              </w:rPr>
              <w:t>13:0</w:t>
            </w:r>
            <w:r w:rsidRPr="000E0A04">
              <w:rPr>
                <w:b/>
                <w:bCs/>
                <w:i/>
                <w:color w:val="000000"/>
              </w:rPr>
              <w:t xml:space="preserve">0   -   </w:t>
            </w:r>
            <w:r w:rsidRPr="000E0A04">
              <w:rPr>
                <w:b/>
                <w:bCs/>
                <w:i/>
                <w:color w:val="000000"/>
                <w:lang w:val="ru-RU"/>
              </w:rPr>
              <w:t>14:30</w:t>
            </w:r>
          </w:p>
        </w:tc>
        <w:tc>
          <w:tcPr>
            <w:tcW w:w="7547" w:type="dxa"/>
          </w:tcPr>
          <w:p w:rsidR="00074942" w:rsidRPr="000E0A04" w:rsidRDefault="00074942" w:rsidP="000E0A04">
            <w:pPr>
              <w:ind w:left="-8"/>
              <w:jc w:val="both"/>
              <w:rPr>
                <w:b/>
                <w:bCs/>
                <w:iCs/>
                <w:color w:val="000000"/>
                <w:lang w:val="ru-RU"/>
              </w:rPr>
            </w:pPr>
            <w:r w:rsidRPr="000E0A04">
              <w:rPr>
                <w:b/>
                <w:bCs/>
                <w:i/>
                <w:color w:val="000000"/>
                <w:lang w:val="ru-RU"/>
              </w:rPr>
              <w:t>Обед</w:t>
            </w:r>
          </w:p>
        </w:tc>
      </w:tr>
      <w:tr w:rsidR="00074942" w:rsidRPr="001B7DBD" w:rsidTr="000E0A04">
        <w:tc>
          <w:tcPr>
            <w:tcW w:w="2308" w:type="dxa"/>
          </w:tcPr>
          <w:p w:rsidR="00074942" w:rsidRPr="000E0A04" w:rsidRDefault="00074942" w:rsidP="000E0A04">
            <w:pPr>
              <w:jc w:val="both"/>
              <w:rPr>
                <w:b/>
                <w:bCs/>
                <w:i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ind w:left="-8"/>
              <w:jc w:val="both"/>
              <w:rPr>
                <w:b/>
                <w:bCs/>
                <w:i/>
                <w:color w:val="000000"/>
                <w:lang w:val="ru-RU"/>
              </w:rPr>
            </w:pPr>
          </w:p>
        </w:tc>
      </w:tr>
      <w:tr w:rsidR="00074942" w:rsidRPr="001B7DBD" w:rsidTr="000E0A04">
        <w:tc>
          <w:tcPr>
            <w:tcW w:w="2308" w:type="dxa"/>
          </w:tcPr>
          <w:p w:rsidR="00074942" w:rsidRPr="000E0A04" w:rsidRDefault="00074942" w:rsidP="000E0A04">
            <w:pPr>
              <w:jc w:val="both"/>
              <w:rPr>
                <w:b/>
                <w:bCs/>
                <w:i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14:30</w:t>
            </w:r>
            <w:r w:rsidRPr="000E0A04">
              <w:rPr>
                <w:b/>
                <w:bCs/>
                <w:color w:val="000000"/>
              </w:rPr>
              <w:t xml:space="preserve">   </w:t>
            </w:r>
            <w:r w:rsidRPr="000E0A04">
              <w:rPr>
                <w:b/>
                <w:bCs/>
                <w:color w:val="000000"/>
                <w:lang w:val="ru-RU"/>
              </w:rPr>
              <w:t>-</w:t>
            </w:r>
            <w:r w:rsidRPr="000E0A04">
              <w:rPr>
                <w:b/>
                <w:bCs/>
                <w:color w:val="000000"/>
              </w:rPr>
              <w:t xml:space="preserve">   </w:t>
            </w:r>
            <w:r w:rsidRPr="000E0A04">
              <w:rPr>
                <w:b/>
                <w:bCs/>
                <w:color w:val="000000"/>
                <w:lang w:val="ru-RU"/>
              </w:rPr>
              <w:t>14:50</w:t>
            </w:r>
          </w:p>
        </w:tc>
        <w:tc>
          <w:tcPr>
            <w:tcW w:w="7547" w:type="dxa"/>
          </w:tcPr>
          <w:p w:rsidR="00074942" w:rsidRPr="000E0A04" w:rsidRDefault="00074942" w:rsidP="000E0A04">
            <w:pPr>
              <w:ind w:left="-8"/>
              <w:jc w:val="both"/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Практика осуществления обязательного страхования клинических   исследований в России. Этические аспекты</w:t>
            </w:r>
          </w:p>
        </w:tc>
      </w:tr>
      <w:tr w:rsidR="00074942" w:rsidRPr="001B7DBD" w:rsidTr="000E0A04">
        <w:tc>
          <w:tcPr>
            <w:tcW w:w="2308" w:type="dxa"/>
          </w:tcPr>
          <w:p w:rsidR="00074942" w:rsidRPr="000E0A04" w:rsidRDefault="00074942" w:rsidP="000E0A04">
            <w:pPr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tabs>
                <w:tab w:val="left" w:pos="1100"/>
              </w:tabs>
              <w:ind w:left="2155" w:hanging="2155"/>
              <w:jc w:val="both"/>
              <w:rPr>
                <w:b/>
                <w:bCs/>
                <w:color w:val="000000"/>
                <w:lang w:val="ru-RU"/>
              </w:rPr>
            </w:pPr>
          </w:p>
        </w:tc>
      </w:tr>
      <w:tr w:rsidR="00074942" w:rsidRPr="001B7DBD" w:rsidTr="000E0A04">
        <w:tc>
          <w:tcPr>
            <w:tcW w:w="2308" w:type="dxa"/>
          </w:tcPr>
          <w:p w:rsidR="00074942" w:rsidRPr="000E0A04" w:rsidRDefault="00074942" w:rsidP="000E0A04">
            <w:pPr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ind w:left="-8"/>
              <w:jc w:val="both"/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 xml:space="preserve">Докладчик:  Дмитрий   </w:t>
            </w:r>
            <w:r>
              <w:rPr>
                <w:b/>
                <w:bCs/>
                <w:color w:val="000000"/>
                <w:lang w:val="ru-RU"/>
              </w:rPr>
              <w:t>Сергеевич    Шишкин, начальник О</w:t>
            </w:r>
            <w:r w:rsidRPr="000E0A04">
              <w:rPr>
                <w:b/>
                <w:bCs/>
                <w:color w:val="000000"/>
                <w:lang w:val="ru-RU"/>
              </w:rPr>
              <w:t>тдела страхования</w:t>
            </w:r>
            <w:r>
              <w:rPr>
                <w:b/>
                <w:bCs/>
                <w:color w:val="000000"/>
                <w:lang w:val="ru-RU"/>
              </w:rPr>
              <w:t xml:space="preserve"> </w:t>
            </w:r>
            <w:r w:rsidRPr="000E0A04">
              <w:rPr>
                <w:b/>
                <w:bCs/>
                <w:color w:val="000000"/>
                <w:lang w:val="ru-RU"/>
              </w:rPr>
              <w:t xml:space="preserve"> гражданской </w:t>
            </w:r>
            <w:r>
              <w:rPr>
                <w:b/>
                <w:bCs/>
                <w:color w:val="000000"/>
                <w:lang w:val="ru-RU"/>
              </w:rPr>
              <w:t xml:space="preserve">  </w:t>
            </w:r>
            <w:r w:rsidRPr="000E0A04">
              <w:rPr>
                <w:b/>
                <w:bCs/>
                <w:color w:val="000000"/>
                <w:lang w:val="ru-RU"/>
              </w:rPr>
              <w:t xml:space="preserve">ответственности </w:t>
            </w:r>
            <w:r>
              <w:rPr>
                <w:b/>
                <w:bCs/>
                <w:color w:val="000000"/>
                <w:lang w:val="ru-RU"/>
              </w:rPr>
              <w:t xml:space="preserve">  </w:t>
            </w:r>
            <w:r w:rsidRPr="000E0A04">
              <w:rPr>
                <w:b/>
                <w:bCs/>
                <w:color w:val="000000"/>
                <w:lang w:val="ru-RU"/>
              </w:rPr>
              <w:t xml:space="preserve">Управления страхования    </w:t>
            </w:r>
          </w:p>
          <w:p w:rsidR="00074942" w:rsidRPr="000E0A04" w:rsidRDefault="00074942" w:rsidP="000E0A04">
            <w:pPr>
              <w:ind w:left="-8"/>
              <w:jc w:val="both"/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ответственности, ОСАО «ИнГосСтрах»</w:t>
            </w:r>
          </w:p>
        </w:tc>
      </w:tr>
      <w:tr w:rsidR="00074942" w:rsidRPr="001B7DBD" w:rsidTr="000E0A04">
        <w:tc>
          <w:tcPr>
            <w:tcW w:w="2308" w:type="dxa"/>
          </w:tcPr>
          <w:p w:rsidR="00074942" w:rsidRDefault="00074942" w:rsidP="000E0A04">
            <w:pPr>
              <w:jc w:val="both"/>
              <w:rPr>
                <w:b/>
                <w:bCs/>
                <w:color w:val="000000"/>
                <w:lang w:val="ru-RU"/>
              </w:rPr>
            </w:pPr>
          </w:p>
          <w:p w:rsidR="00074942" w:rsidRPr="000E0A04" w:rsidRDefault="00074942" w:rsidP="000E0A04">
            <w:pPr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ind w:left="-8"/>
              <w:jc w:val="both"/>
              <w:rPr>
                <w:b/>
                <w:bCs/>
                <w:color w:val="000000"/>
                <w:lang w:val="ru-RU"/>
              </w:rPr>
            </w:pPr>
          </w:p>
        </w:tc>
      </w:tr>
      <w:tr w:rsidR="00074942" w:rsidRPr="008A2E3D" w:rsidTr="000E0A04">
        <w:tc>
          <w:tcPr>
            <w:tcW w:w="2308" w:type="dxa"/>
          </w:tcPr>
          <w:p w:rsidR="00074942" w:rsidRPr="000E0A04" w:rsidRDefault="00074942" w:rsidP="000E0A04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14:50</w:t>
            </w:r>
            <w:r w:rsidRPr="000E0A04">
              <w:rPr>
                <w:b/>
                <w:bCs/>
                <w:color w:val="000000"/>
              </w:rPr>
              <w:t xml:space="preserve">   </w:t>
            </w:r>
            <w:r w:rsidRPr="000E0A04">
              <w:rPr>
                <w:b/>
                <w:bCs/>
                <w:color w:val="000000"/>
                <w:lang w:val="ru-RU"/>
              </w:rPr>
              <w:t>-</w:t>
            </w:r>
            <w:r w:rsidRPr="000E0A04">
              <w:rPr>
                <w:b/>
                <w:bCs/>
                <w:color w:val="000000"/>
              </w:rPr>
              <w:t xml:space="preserve">   </w:t>
            </w:r>
            <w:r w:rsidRPr="000E0A04">
              <w:rPr>
                <w:b/>
                <w:bCs/>
                <w:color w:val="000000"/>
                <w:lang w:val="ru-RU"/>
              </w:rPr>
              <w:t>15:50</w:t>
            </w:r>
          </w:p>
        </w:tc>
        <w:tc>
          <w:tcPr>
            <w:tcW w:w="7547" w:type="dxa"/>
          </w:tcPr>
          <w:p w:rsidR="00074942" w:rsidRPr="000E0A04" w:rsidRDefault="00074942" w:rsidP="000E0A04">
            <w:pPr>
              <w:ind w:left="-8"/>
              <w:jc w:val="both"/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 xml:space="preserve">Обсуждение со всеми докладчиками конференции: достижения и  </w:t>
            </w:r>
            <w:r w:rsidRPr="000E0A04">
              <w:rPr>
                <w:b/>
                <w:bCs/>
                <w:color w:val="000000"/>
                <w:lang w:val="ru-RU"/>
              </w:rPr>
              <w:lastRenderedPageBreak/>
              <w:t>сложности проведения этической экспертизы.</w:t>
            </w:r>
          </w:p>
          <w:p w:rsidR="00074942" w:rsidRPr="000E0A04" w:rsidRDefault="00074942" w:rsidP="000E0A04">
            <w:pPr>
              <w:ind w:left="-8"/>
              <w:jc w:val="both"/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Перспектива дальнейшего развития этической экспертизы</w:t>
            </w:r>
          </w:p>
        </w:tc>
      </w:tr>
      <w:tr w:rsidR="00074942" w:rsidRPr="008A2E3D" w:rsidTr="000E0A04">
        <w:tc>
          <w:tcPr>
            <w:tcW w:w="2308" w:type="dxa"/>
          </w:tcPr>
          <w:p w:rsidR="00074942" w:rsidRPr="000E0A04" w:rsidRDefault="00074942" w:rsidP="000E0A04">
            <w:pPr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tabs>
                <w:tab w:val="left" w:pos="700"/>
                <w:tab w:val="left" w:pos="1100"/>
              </w:tabs>
              <w:ind w:left="2127" w:hanging="2127"/>
              <w:jc w:val="both"/>
              <w:rPr>
                <w:b/>
                <w:bCs/>
                <w:color w:val="000000"/>
                <w:lang w:val="ru-RU"/>
              </w:rPr>
            </w:pPr>
          </w:p>
        </w:tc>
      </w:tr>
      <w:tr w:rsidR="00074942" w:rsidRPr="001B7DBD" w:rsidTr="000E0A04">
        <w:tc>
          <w:tcPr>
            <w:tcW w:w="2308" w:type="dxa"/>
          </w:tcPr>
          <w:p w:rsidR="00074942" w:rsidRPr="000E0A04" w:rsidRDefault="00074942" w:rsidP="000E0A04">
            <w:pPr>
              <w:jc w:val="both"/>
              <w:rPr>
                <w:b/>
                <w:bCs/>
                <w:color w:val="000000"/>
                <w:lang w:val="ru-RU"/>
              </w:rPr>
            </w:pPr>
          </w:p>
          <w:p w:rsidR="00074942" w:rsidRPr="000E0A04" w:rsidRDefault="00074942" w:rsidP="000E0A04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15:50</w:t>
            </w:r>
            <w:r w:rsidRPr="000E0A04">
              <w:rPr>
                <w:b/>
                <w:bCs/>
                <w:color w:val="000000"/>
              </w:rPr>
              <w:t xml:space="preserve">   -   </w:t>
            </w:r>
            <w:r w:rsidRPr="000E0A04">
              <w:rPr>
                <w:b/>
                <w:bCs/>
                <w:color w:val="000000"/>
                <w:lang w:val="ru-RU"/>
              </w:rPr>
              <w:t>16:00</w:t>
            </w:r>
          </w:p>
        </w:tc>
        <w:tc>
          <w:tcPr>
            <w:tcW w:w="7547" w:type="dxa"/>
          </w:tcPr>
          <w:p w:rsidR="00074942" w:rsidRPr="000E0A04" w:rsidRDefault="00074942" w:rsidP="000E0A04">
            <w:pPr>
              <w:tabs>
                <w:tab w:val="left" w:pos="700"/>
                <w:tab w:val="left" w:pos="1100"/>
              </w:tabs>
              <w:ind w:left="2127" w:hanging="2127"/>
              <w:jc w:val="both"/>
              <w:rPr>
                <w:b/>
                <w:bCs/>
                <w:color w:val="000000"/>
                <w:lang w:val="ru-RU"/>
              </w:rPr>
            </w:pPr>
          </w:p>
          <w:p w:rsidR="00074942" w:rsidRPr="000E0A04" w:rsidRDefault="00074942" w:rsidP="000E0A04">
            <w:pPr>
              <w:tabs>
                <w:tab w:val="left" w:pos="700"/>
                <w:tab w:val="left" w:pos="1100"/>
              </w:tabs>
              <w:ind w:left="2127" w:hanging="2127"/>
              <w:jc w:val="both"/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Подведение итогов работы Конференции</w:t>
            </w:r>
          </w:p>
        </w:tc>
      </w:tr>
      <w:tr w:rsidR="00074942" w:rsidRPr="001B7DBD" w:rsidTr="000E0A04">
        <w:tc>
          <w:tcPr>
            <w:tcW w:w="2308" w:type="dxa"/>
          </w:tcPr>
          <w:p w:rsidR="00074942" w:rsidRPr="000E0A04" w:rsidRDefault="00074942" w:rsidP="000E0A04">
            <w:pPr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tabs>
                <w:tab w:val="left" w:pos="700"/>
                <w:tab w:val="left" w:pos="1100"/>
              </w:tabs>
              <w:ind w:left="2127" w:hanging="2127"/>
              <w:jc w:val="both"/>
              <w:rPr>
                <w:b/>
                <w:bCs/>
                <w:color w:val="000000"/>
                <w:lang w:val="ru-RU"/>
              </w:rPr>
            </w:pPr>
          </w:p>
        </w:tc>
      </w:tr>
      <w:tr w:rsidR="00074942" w:rsidRPr="008A2E3D" w:rsidTr="000E0A04">
        <w:tc>
          <w:tcPr>
            <w:tcW w:w="2308" w:type="dxa"/>
          </w:tcPr>
          <w:p w:rsidR="00074942" w:rsidRPr="000E0A04" w:rsidRDefault="00074942" w:rsidP="000E0A04">
            <w:pPr>
              <w:jc w:val="both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7547" w:type="dxa"/>
          </w:tcPr>
          <w:p w:rsidR="00074942" w:rsidRPr="000E0A04" w:rsidRDefault="00074942" w:rsidP="000E0A04">
            <w:pPr>
              <w:ind w:left="-8" w:firstLine="8"/>
              <w:jc w:val="both"/>
              <w:rPr>
                <w:b/>
                <w:bCs/>
                <w:color w:val="000000"/>
                <w:lang w:val="ru-RU"/>
              </w:rPr>
            </w:pPr>
            <w:r w:rsidRPr="000E0A04">
              <w:rPr>
                <w:b/>
                <w:bCs/>
                <w:color w:val="000000"/>
                <w:lang w:val="ru-RU"/>
              </w:rPr>
              <w:t>Марат Рустамович Сакаев, Директор Департамента Государственного   регулирования обращения лекарственных средств, Министерство  здравоохранения и социального развития Российской Федераци</w:t>
            </w:r>
            <w:r w:rsidRPr="000E0A04">
              <w:rPr>
                <w:b/>
                <w:bCs/>
                <w:lang w:val="ru-RU"/>
              </w:rPr>
              <w:t>и</w:t>
            </w:r>
          </w:p>
        </w:tc>
      </w:tr>
    </w:tbl>
    <w:p w:rsidR="00074942" w:rsidRDefault="00074942" w:rsidP="009F236A">
      <w:pPr>
        <w:ind w:left="2127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 </w:t>
      </w:r>
    </w:p>
    <w:p w:rsidR="00074942" w:rsidRPr="00AD5374" w:rsidRDefault="00074942" w:rsidP="00CC5B36">
      <w:pPr>
        <w:tabs>
          <w:tab w:val="left" w:pos="700"/>
          <w:tab w:val="left" w:pos="1100"/>
        </w:tabs>
        <w:ind w:left="2127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        </w:t>
      </w:r>
    </w:p>
    <w:sectPr w:rsidR="00074942" w:rsidRPr="00AD5374" w:rsidSect="00E35D35">
      <w:footnotePr>
        <w:numFmt w:val="chicago"/>
      </w:footnotePr>
      <w:type w:val="continuous"/>
      <w:pgSz w:w="11907" w:h="16840" w:code="9"/>
      <w:pgMar w:top="144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942" w:rsidRDefault="00074942">
      <w:r>
        <w:separator/>
      </w:r>
    </w:p>
  </w:endnote>
  <w:endnote w:type="continuationSeparator" w:id="1">
    <w:p w:rsidR="00074942" w:rsidRDefault="00074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Dumb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42" w:rsidRDefault="00745B92" w:rsidP="00C563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7494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74942">
      <w:rPr>
        <w:rStyle w:val="ad"/>
        <w:noProof/>
      </w:rPr>
      <w:t>1</w:t>
    </w:r>
    <w:r>
      <w:rPr>
        <w:rStyle w:val="ad"/>
      </w:rPr>
      <w:fldChar w:fldCharType="end"/>
    </w:r>
  </w:p>
  <w:p w:rsidR="00074942" w:rsidRDefault="0007494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42" w:rsidRDefault="00745B92" w:rsidP="00C563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7494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A2E3D">
      <w:rPr>
        <w:rStyle w:val="ad"/>
        <w:noProof/>
      </w:rPr>
      <w:t>3</w:t>
    </w:r>
    <w:r>
      <w:rPr>
        <w:rStyle w:val="ad"/>
      </w:rPr>
      <w:fldChar w:fldCharType="end"/>
    </w:r>
  </w:p>
  <w:p w:rsidR="00074942" w:rsidRDefault="000749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942" w:rsidRDefault="00074942">
      <w:r>
        <w:separator/>
      </w:r>
    </w:p>
  </w:footnote>
  <w:footnote w:type="continuationSeparator" w:id="1">
    <w:p w:rsidR="00074942" w:rsidRDefault="00074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42" w:rsidRPr="00915134" w:rsidRDefault="00074942" w:rsidP="00CD031B">
    <w:pPr>
      <w:pStyle w:val="af5"/>
    </w:pPr>
    <w:r>
      <w:rPr>
        <w:lang w:val="ru-RU"/>
      </w:rPr>
      <w:t xml:space="preserve">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711"/>
    <w:rsid w:val="00001F6E"/>
    <w:rsid w:val="00002BFD"/>
    <w:rsid w:val="00024073"/>
    <w:rsid w:val="0004022F"/>
    <w:rsid w:val="000439EA"/>
    <w:rsid w:val="00044923"/>
    <w:rsid w:val="00045210"/>
    <w:rsid w:val="0004541E"/>
    <w:rsid w:val="0004754E"/>
    <w:rsid w:val="0005023D"/>
    <w:rsid w:val="00050EB6"/>
    <w:rsid w:val="000525B7"/>
    <w:rsid w:val="000526EE"/>
    <w:rsid w:val="00052A38"/>
    <w:rsid w:val="00055623"/>
    <w:rsid w:val="00060D1A"/>
    <w:rsid w:val="00067CA8"/>
    <w:rsid w:val="00070146"/>
    <w:rsid w:val="00074942"/>
    <w:rsid w:val="00095DFB"/>
    <w:rsid w:val="000B7CA1"/>
    <w:rsid w:val="000C34AB"/>
    <w:rsid w:val="000D0695"/>
    <w:rsid w:val="000E0A04"/>
    <w:rsid w:val="000F2AD3"/>
    <w:rsid w:val="00104256"/>
    <w:rsid w:val="00141556"/>
    <w:rsid w:val="00144454"/>
    <w:rsid w:val="00145915"/>
    <w:rsid w:val="00146C00"/>
    <w:rsid w:val="00151308"/>
    <w:rsid w:val="00160D78"/>
    <w:rsid w:val="00167C98"/>
    <w:rsid w:val="00175699"/>
    <w:rsid w:val="00180F99"/>
    <w:rsid w:val="00184DE3"/>
    <w:rsid w:val="001A18DA"/>
    <w:rsid w:val="001A22AB"/>
    <w:rsid w:val="001B1499"/>
    <w:rsid w:val="001B7DBD"/>
    <w:rsid w:val="001C6A9B"/>
    <w:rsid w:val="001D0A4F"/>
    <w:rsid w:val="001D0B27"/>
    <w:rsid w:val="001D2B46"/>
    <w:rsid w:val="001E0E0A"/>
    <w:rsid w:val="001E12C5"/>
    <w:rsid w:val="001E2CDE"/>
    <w:rsid w:val="001F4667"/>
    <w:rsid w:val="002229E6"/>
    <w:rsid w:val="0022535B"/>
    <w:rsid w:val="00230F21"/>
    <w:rsid w:val="0023566E"/>
    <w:rsid w:val="002362F3"/>
    <w:rsid w:val="00244F2E"/>
    <w:rsid w:val="0024625C"/>
    <w:rsid w:val="0025068E"/>
    <w:rsid w:val="00254B4E"/>
    <w:rsid w:val="00263C07"/>
    <w:rsid w:val="002725DE"/>
    <w:rsid w:val="00275D14"/>
    <w:rsid w:val="00275FE9"/>
    <w:rsid w:val="00276029"/>
    <w:rsid w:val="002775DC"/>
    <w:rsid w:val="00277873"/>
    <w:rsid w:val="002841EB"/>
    <w:rsid w:val="0029646B"/>
    <w:rsid w:val="002A27D5"/>
    <w:rsid w:val="002B7C6B"/>
    <w:rsid w:val="002C1819"/>
    <w:rsid w:val="002D324F"/>
    <w:rsid w:val="002F6B4D"/>
    <w:rsid w:val="0030399C"/>
    <w:rsid w:val="003112F4"/>
    <w:rsid w:val="00326042"/>
    <w:rsid w:val="0032668A"/>
    <w:rsid w:val="0033534B"/>
    <w:rsid w:val="00340486"/>
    <w:rsid w:val="00345B92"/>
    <w:rsid w:val="00353545"/>
    <w:rsid w:val="0035623E"/>
    <w:rsid w:val="00356268"/>
    <w:rsid w:val="0035711D"/>
    <w:rsid w:val="00360D27"/>
    <w:rsid w:val="00363394"/>
    <w:rsid w:val="00374711"/>
    <w:rsid w:val="00374B43"/>
    <w:rsid w:val="00386C3F"/>
    <w:rsid w:val="0039178B"/>
    <w:rsid w:val="003A025D"/>
    <w:rsid w:val="003A3930"/>
    <w:rsid w:val="003B1641"/>
    <w:rsid w:val="003B1A38"/>
    <w:rsid w:val="003B78C7"/>
    <w:rsid w:val="003C3711"/>
    <w:rsid w:val="003C6DF9"/>
    <w:rsid w:val="003D5CA5"/>
    <w:rsid w:val="003D7F4B"/>
    <w:rsid w:val="003E1EF2"/>
    <w:rsid w:val="003E2DA7"/>
    <w:rsid w:val="003E4B34"/>
    <w:rsid w:val="003E63FB"/>
    <w:rsid w:val="00403FAC"/>
    <w:rsid w:val="00405E29"/>
    <w:rsid w:val="00413888"/>
    <w:rsid w:val="00431F70"/>
    <w:rsid w:val="0043740B"/>
    <w:rsid w:val="00441CE9"/>
    <w:rsid w:val="004423BA"/>
    <w:rsid w:val="004435A0"/>
    <w:rsid w:val="00451C76"/>
    <w:rsid w:val="004547E2"/>
    <w:rsid w:val="00465C5A"/>
    <w:rsid w:val="004675DC"/>
    <w:rsid w:val="004842A5"/>
    <w:rsid w:val="00495BEF"/>
    <w:rsid w:val="004979AB"/>
    <w:rsid w:val="004C4C5B"/>
    <w:rsid w:val="004D0778"/>
    <w:rsid w:val="004D45C3"/>
    <w:rsid w:val="004D5900"/>
    <w:rsid w:val="004E020A"/>
    <w:rsid w:val="004E03C0"/>
    <w:rsid w:val="004E604C"/>
    <w:rsid w:val="004F63D0"/>
    <w:rsid w:val="00503C93"/>
    <w:rsid w:val="00513312"/>
    <w:rsid w:val="00517BB8"/>
    <w:rsid w:val="00522265"/>
    <w:rsid w:val="00522A7A"/>
    <w:rsid w:val="0052337C"/>
    <w:rsid w:val="00524FD5"/>
    <w:rsid w:val="005359B1"/>
    <w:rsid w:val="00556DDA"/>
    <w:rsid w:val="00560EAB"/>
    <w:rsid w:val="00562EFF"/>
    <w:rsid w:val="00564701"/>
    <w:rsid w:val="0057224F"/>
    <w:rsid w:val="0057265C"/>
    <w:rsid w:val="00583265"/>
    <w:rsid w:val="0059359C"/>
    <w:rsid w:val="005A1464"/>
    <w:rsid w:val="005B1EEC"/>
    <w:rsid w:val="005B556C"/>
    <w:rsid w:val="005D2256"/>
    <w:rsid w:val="005E0DE7"/>
    <w:rsid w:val="00605EBF"/>
    <w:rsid w:val="006179C9"/>
    <w:rsid w:val="00621A1B"/>
    <w:rsid w:val="00652A76"/>
    <w:rsid w:val="00660785"/>
    <w:rsid w:val="0066172C"/>
    <w:rsid w:val="00663E66"/>
    <w:rsid w:val="00665715"/>
    <w:rsid w:val="006676B1"/>
    <w:rsid w:val="00676D0A"/>
    <w:rsid w:val="006B5F90"/>
    <w:rsid w:val="006D02EA"/>
    <w:rsid w:val="006E59DB"/>
    <w:rsid w:val="007008C2"/>
    <w:rsid w:val="00702B1E"/>
    <w:rsid w:val="00710A89"/>
    <w:rsid w:val="00712922"/>
    <w:rsid w:val="00735B67"/>
    <w:rsid w:val="00736265"/>
    <w:rsid w:val="00745B92"/>
    <w:rsid w:val="007479F6"/>
    <w:rsid w:val="00753D81"/>
    <w:rsid w:val="0077305D"/>
    <w:rsid w:val="007A2ED5"/>
    <w:rsid w:val="007B3278"/>
    <w:rsid w:val="007C7C4B"/>
    <w:rsid w:val="007D64F9"/>
    <w:rsid w:val="007E3BDD"/>
    <w:rsid w:val="007E4E58"/>
    <w:rsid w:val="007F2677"/>
    <w:rsid w:val="00801898"/>
    <w:rsid w:val="00810AE1"/>
    <w:rsid w:val="00814A3E"/>
    <w:rsid w:val="00821779"/>
    <w:rsid w:val="00832558"/>
    <w:rsid w:val="00833491"/>
    <w:rsid w:val="00844808"/>
    <w:rsid w:val="00851CFF"/>
    <w:rsid w:val="00852CFD"/>
    <w:rsid w:val="00867E4D"/>
    <w:rsid w:val="0087574D"/>
    <w:rsid w:val="00884102"/>
    <w:rsid w:val="008911E3"/>
    <w:rsid w:val="00896581"/>
    <w:rsid w:val="00896D8D"/>
    <w:rsid w:val="00896F31"/>
    <w:rsid w:val="00897FA8"/>
    <w:rsid w:val="008A1377"/>
    <w:rsid w:val="008A2E3D"/>
    <w:rsid w:val="008B527F"/>
    <w:rsid w:val="008D22C9"/>
    <w:rsid w:val="008D2A11"/>
    <w:rsid w:val="008E574F"/>
    <w:rsid w:val="00914A1A"/>
    <w:rsid w:val="00915134"/>
    <w:rsid w:val="00932697"/>
    <w:rsid w:val="0093323B"/>
    <w:rsid w:val="00964BF9"/>
    <w:rsid w:val="00975EF3"/>
    <w:rsid w:val="00977B4C"/>
    <w:rsid w:val="00977DF7"/>
    <w:rsid w:val="00986EBC"/>
    <w:rsid w:val="00993F9E"/>
    <w:rsid w:val="009B4218"/>
    <w:rsid w:val="009C02F2"/>
    <w:rsid w:val="009C5371"/>
    <w:rsid w:val="009D7FFA"/>
    <w:rsid w:val="009E6119"/>
    <w:rsid w:val="009F236A"/>
    <w:rsid w:val="009F4F78"/>
    <w:rsid w:val="00A11331"/>
    <w:rsid w:val="00A12225"/>
    <w:rsid w:val="00A25194"/>
    <w:rsid w:val="00A30125"/>
    <w:rsid w:val="00A30EBA"/>
    <w:rsid w:val="00A36852"/>
    <w:rsid w:val="00A46321"/>
    <w:rsid w:val="00A5693B"/>
    <w:rsid w:val="00A650DB"/>
    <w:rsid w:val="00A7791B"/>
    <w:rsid w:val="00A8358F"/>
    <w:rsid w:val="00A869E8"/>
    <w:rsid w:val="00A91542"/>
    <w:rsid w:val="00AA2E50"/>
    <w:rsid w:val="00AA59EA"/>
    <w:rsid w:val="00AB2C37"/>
    <w:rsid w:val="00AC3E51"/>
    <w:rsid w:val="00AC3FD4"/>
    <w:rsid w:val="00AD5374"/>
    <w:rsid w:val="00AE14E3"/>
    <w:rsid w:val="00AE39D3"/>
    <w:rsid w:val="00AE5235"/>
    <w:rsid w:val="00AF5ABE"/>
    <w:rsid w:val="00B02231"/>
    <w:rsid w:val="00B02517"/>
    <w:rsid w:val="00B10A38"/>
    <w:rsid w:val="00B1179F"/>
    <w:rsid w:val="00B2230C"/>
    <w:rsid w:val="00B24F60"/>
    <w:rsid w:val="00B266A3"/>
    <w:rsid w:val="00B3401D"/>
    <w:rsid w:val="00B415C4"/>
    <w:rsid w:val="00B470BA"/>
    <w:rsid w:val="00B50A8C"/>
    <w:rsid w:val="00B54A31"/>
    <w:rsid w:val="00B6248E"/>
    <w:rsid w:val="00B63654"/>
    <w:rsid w:val="00B7255E"/>
    <w:rsid w:val="00B82080"/>
    <w:rsid w:val="00B832E1"/>
    <w:rsid w:val="00B9188A"/>
    <w:rsid w:val="00B92789"/>
    <w:rsid w:val="00B947A5"/>
    <w:rsid w:val="00B95E7A"/>
    <w:rsid w:val="00BB6751"/>
    <w:rsid w:val="00BB739B"/>
    <w:rsid w:val="00BB77E2"/>
    <w:rsid w:val="00BC1E3B"/>
    <w:rsid w:val="00BD0C9D"/>
    <w:rsid w:val="00BE78FA"/>
    <w:rsid w:val="00BE79CE"/>
    <w:rsid w:val="00BF3B43"/>
    <w:rsid w:val="00C21CDF"/>
    <w:rsid w:val="00C3399B"/>
    <w:rsid w:val="00C47C50"/>
    <w:rsid w:val="00C53A93"/>
    <w:rsid w:val="00C563AA"/>
    <w:rsid w:val="00C833CE"/>
    <w:rsid w:val="00C86E3E"/>
    <w:rsid w:val="00C93ACC"/>
    <w:rsid w:val="00CA6312"/>
    <w:rsid w:val="00CC39D5"/>
    <w:rsid w:val="00CC4D07"/>
    <w:rsid w:val="00CC5B36"/>
    <w:rsid w:val="00CD031B"/>
    <w:rsid w:val="00CD27ED"/>
    <w:rsid w:val="00CD7A86"/>
    <w:rsid w:val="00CE230A"/>
    <w:rsid w:val="00CE4E79"/>
    <w:rsid w:val="00CF07FA"/>
    <w:rsid w:val="00D07756"/>
    <w:rsid w:val="00D111A5"/>
    <w:rsid w:val="00D1488B"/>
    <w:rsid w:val="00D31325"/>
    <w:rsid w:val="00D340A9"/>
    <w:rsid w:val="00D44FC1"/>
    <w:rsid w:val="00D51EFB"/>
    <w:rsid w:val="00D57CAA"/>
    <w:rsid w:val="00D727FC"/>
    <w:rsid w:val="00D81AD3"/>
    <w:rsid w:val="00D9242B"/>
    <w:rsid w:val="00DB6E95"/>
    <w:rsid w:val="00DC4B94"/>
    <w:rsid w:val="00DD57E4"/>
    <w:rsid w:val="00E066F3"/>
    <w:rsid w:val="00E35D35"/>
    <w:rsid w:val="00E4545F"/>
    <w:rsid w:val="00E57B7D"/>
    <w:rsid w:val="00E6085A"/>
    <w:rsid w:val="00E63EB2"/>
    <w:rsid w:val="00E70E45"/>
    <w:rsid w:val="00E7516A"/>
    <w:rsid w:val="00E80596"/>
    <w:rsid w:val="00EA1402"/>
    <w:rsid w:val="00EB02D7"/>
    <w:rsid w:val="00EB341C"/>
    <w:rsid w:val="00EC0E0E"/>
    <w:rsid w:val="00EC367C"/>
    <w:rsid w:val="00EC4393"/>
    <w:rsid w:val="00EC46D4"/>
    <w:rsid w:val="00EE08DD"/>
    <w:rsid w:val="00EE3E0B"/>
    <w:rsid w:val="00EE6B8E"/>
    <w:rsid w:val="00EF0480"/>
    <w:rsid w:val="00EF58B8"/>
    <w:rsid w:val="00EF615F"/>
    <w:rsid w:val="00F01E06"/>
    <w:rsid w:val="00F211BA"/>
    <w:rsid w:val="00F31630"/>
    <w:rsid w:val="00F348C6"/>
    <w:rsid w:val="00F607F5"/>
    <w:rsid w:val="00F70DE3"/>
    <w:rsid w:val="00F80FE7"/>
    <w:rsid w:val="00FA03AC"/>
    <w:rsid w:val="00FA586D"/>
    <w:rsid w:val="00FF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35"/>
    <w:rPr>
      <w:rFonts w:ascii="Arial" w:hAnsi="Arial"/>
      <w:sz w:val="20"/>
      <w:szCs w:val="24"/>
      <w:lang w:val="en-GB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59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711D"/>
    <w:rPr>
      <w:rFonts w:cs="Times New Roman"/>
      <w:sz w:val="2"/>
      <w:lang w:val="en-GB" w:eastAsia="fr-FR"/>
    </w:rPr>
  </w:style>
  <w:style w:type="paragraph" w:styleId="a5">
    <w:name w:val="Body Text"/>
    <w:basedOn w:val="a"/>
    <w:link w:val="a6"/>
    <w:uiPriority w:val="99"/>
    <w:rsid w:val="00E35D35"/>
    <w:pPr>
      <w:jc w:val="both"/>
    </w:pPr>
    <w:rPr>
      <w:rFonts w:ascii="GeoDumba" w:hAnsi="GeoDumba"/>
      <w:sz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5711D"/>
    <w:rPr>
      <w:rFonts w:ascii="Arial" w:hAnsi="Arial" w:cs="Times New Roman"/>
      <w:sz w:val="24"/>
      <w:szCs w:val="24"/>
      <w:lang w:val="en-GB" w:eastAsia="fr-FR"/>
    </w:rPr>
  </w:style>
  <w:style w:type="paragraph" w:styleId="a7">
    <w:name w:val="footnote text"/>
    <w:basedOn w:val="a"/>
    <w:link w:val="a8"/>
    <w:uiPriority w:val="99"/>
    <w:semiHidden/>
    <w:rsid w:val="00821779"/>
    <w:rPr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35711D"/>
    <w:rPr>
      <w:rFonts w:ascii="Arial" w:hAnsi="Arial" w:cs="Times New Roman"/>
      <w:sz w:val="20"/>
      <w:szCs w:val="20"/>
      <w:lang w:val="en-GB" w:eastAsia="fr-FR"/>
    </w:rPr>
  </w:style>
  <w:style w:type="character" w:styleId="a9">
    <w:name w:val="footnote reference"/>
    <w:basedOn w:val="a0"/>
    <w:uiPriority w:val="99"/>
    <w:semiHidden/>
    <w:rsid w:val="00821779"/>
    <w:rPr>
      <w:rFonts w:cs="Times New Roman"/>
      <w:vertAlign w:val="superscript"/>
    </w:rPr>
  </w:style>
  <w:style w:type="character" w:styleId="aa">
    <w:name w:val="Strong"/>
    <w:basedOn w:val="a0"/>
    <w:uiPriority w:val="99"/>
    <w:qFormat/>
    <w:rsid w:val="00326042"/>
    <w:rPr>
      <w:rFonts w:cs="Times New Roman"/>
      <w:b/>
      <w:bCs/>
    </w:rPr>
  </w:style>
  <w:style w:type="paragraph" w:styleId="ab">
    <w:name w:val="footer"/>
    <w:basedOn w:val="a"/>
    <w:link w:val="ac"/>
    <w:uiPriority w:val="99"/>
    <w:rsid w:val="00BB77E2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5711D"/>
    <w:rPr>
      <w:rFonts w:ascii="Arial" w:hAnsi="Arial" w:cs="Times New Roman"/>
      <w:sz w:val="24"/>
      <w:szCs w:val="24"/>
      <w:lang w:val="en-GB" w:eastAsia="fr-FR"/>
    </w:rPr>
  </w:style>
  <w:style w:type="character" w:styleId="ad">
    <w:name w:val="page number"/>
    <w:basedOn w:val="a0"/>
    <w:uiPriority w:val="99"/>
    <w:rsid w:val="00BB77E2"/>
    <w:rPr>
      <w:rFonts w:cs="Times New Roman"/>
    </w:rPr>
  </w:style>
  <w:style w:type="character" w:styleId="ae">
    <w:name w:val="annotation reference"/>
    <w:basedOn w:val="a0"/>
    <w:uiPriority w:val="99"/>
    <w:rsid w:val="002F6B4D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2F6B4D"/>
    <w:rPr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2F6B4D"/>
    <w:rPr>
      <w:rFonts w:ascii="Arial" w:hAnsi="Arial" w:cs="Times New Roman"/>
      <w:lang w:val="en-GB" w:eastAsia="fr-FR"/>
    </w:rPr>
  </w:style>
  <w:style w:type="paragraph" w:styleId="af1">
    <w:name w:val="annotation subject"/>
    <w:basedOn w:val="af"/>
    <w:next w:val="af"/>
    <w:link w:val="af2"/>
    <w:uiPriority w:val="99"/>
    <w:rsid w:val="002F6B4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2F6B4D"/>
    <w:rPr>
      <w:b/>
      <w:bCs/>
    </w:rPr>
  </w:style>
  <w:style w:type="paragraph" w:styleId="af3">
    <w:name w:val="Revision"/>
    <w:hidden/>
    <w:uiPriority w:val="99"/>
    <w:semiHidden/>
    <w:rsid w:val="00676D0A"/>
    <w:rPr>
      <w:rFonts w:ascii="Arial" w:hAnsi="Arial"/>
      <w:sz w:val="20"/>
      <w:szCs w:val="24"/>
      <w:lang w:val="en-GB" w:eastAsia="fr-FR"/>
    </w:rPr>
  </w:style>
  <w:style w:type="table" w:styleId="af4">
    <w:name w:val="Table Grid"/>
    <w:basedOn w:val="a1"/>
    <w:uiPriority w:val="99"/>
    <w:locked/>
    <w:rsid w:val="001D0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rsid w:val="00932697"/>
    <w:pPr>
      <w:tabs>
        <w:tab w:val="center" w:pos="4320"/>
        <w:tab w:val="right" w:pos="8640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4D45C3"/>
    <w:rPr>
      <w:rFonts w:ascii="Arial" w:hAnsi="Arial" w:cs="Times New Roman"/>
      <w:sz w:val="24"/>
      <w:szCs w:val="24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5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668</Words>
  <Characters>6010</Characters>
  <Application>Microsoft Office Word</Application>
  <DocSecurity>0</DocSecurity>
  <Lines>50</Lines>
  <Paragraphs>13</Paragraphs>
  <ScaleCrop>false</ScaleCrop>
  <Company>Council of Europe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DEBRA MEETING</dc:title>
  <dc:subject/>
  <dc:creator>GADD</dc:creator>
  <cp:keywords/>
  <dc:description/>
  <cp:lastModifiedBy>arechkalova</cp:lastModifiedBy>
  <cp:revision>11</cp:revision>
  <cp:lastPrinted>2011-11-08T11:11:00Z</cp:lastPrinted>
  <dcterms:created xsi:type="dcterms:W3CDTF">2011-11-09T15:12:00Z</dcterms:created>
  <dcterms:modified xsi:type="dcterms:W3CDTF">2011-11-16T11:20:00Z</dcterms:modified>
</cp:coreProperties>
</file>